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4456" w14:textId="77777777" w:rsidR="001001D0" w:rsidRDefault="007F73BB">
      <w:pPr>
        <w:rPr>
          <w:rFonts w:eastAsia="SimSun"/>
          <w:lang w:eastAsia="zh-CN"/>
        </w:rPr>
      </w:pPr>
      <w:bookmarkStart w:id="0" w:name="_GoBack"/>
      <w:bookmarkEnd w:id="0"/>
    </w:p>
    <w:p w14:paraId="7B786A8F" w14:textId="77777777"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6942773D" w14:textId="757CB1C1" w:rsidR="006D6176" w:rsidRPr="002D0BB9" w:rsidRDefault="006D6176" w:rsidP="007F73BB">
      <w:pPr>
        <w:jc w:val="center"/>
        <w:outlineLvl w:val="0"/>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3B5EB6FF" w14:textId="77777777">
        <w:trPr>
          <w:trHeight w:val="332"/>
          <w:jc w:val="center"/>
        </w:trPr>
        <w:tc>
          <w:tcPr>
            <w:tcW w:w="3305" w:type="dxa"/>
          </w:tcPr>
          <w:p w14:paraId="35E54CA2" w14:textId="6DAEBB9C" w:rsidR="006D6176" w:rsidRPr="00EF3415" w:rsidRDefault="006D6176" w:rsidP="00F90FCC">
            <w:pPr>
              <w:rPr>
                <w:rFonts w:eastAsia="SimSun"/>
                <w:b/>
                <w:lang w:eastAsia="zh-CN"/>
              </w:rPr>
            </w:pPr>
            <w:r w:rsidRPr="00EF3415">
              <w:rPr>
                <w:rFonts w:eastAsia="SimSun"/>
                <w:b/>
                <w:lang w:eastAsia="zh-CN"/>
              </w:rPr>
              <w:t xml:space="preserve">Candidate: </w:t>
            </w:r>
            <w:r w:rsidR="00F90FCC" w:rsidRPr="00F90FCC">
              <w:rPr>
                <w:rFonts w:eastAsia="SimSun"/>
                <w:sz w:val="21"/>
                <w:lang w:eastAsia="zh-CN"/>
              </w:rPr>
              <w:t>Sarah Miller</w:t>
            </w:r>
          </w:p>
        </w:tc>
        <w:tc>
          <w:tcPr>
            <w:tcW w:w="3141" w:type="dxa"/>
          </w:tcPr>
          <w:p w14:paraId="38B9B041" w14:textId="63605305"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F90FCC" w:rsidRPr="00F90FCC">
              <w:rPr>
                <w:rFonts w:eastAsia="SimSun"/>
                <w:sz w:val="21"/>
                <w:lang w:eastAsia="zh-CN"/>
              </w:rPr>
              <w:t>Dr. Karla Carter, Media Specialist</w:t>
            </w:r>
            <w:r>
              <w:rPr>
                <w:rFonts w:eastAsia="SimSun"/>
                <w:b/>
                <w:lang w:eastAsia="zh-CN"/>
              </w:rPr>
              <w:br/>
            </w:r>
          </w:p>
        </w:tc>
        <w:tc>
          <w:tcPr>
            <w:tcW w:w="3223" w:type="dxa"/>
          </w:tcPr>
          <w:p w14:paraId="071BE308" w14:textId="77777777" w:rsidR="00F90FCC"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p>
          <w:p w14:paraId="46AB7971" w14:textId="53E15D62" w:rsidR="006D6176" w:rsidRPr="00EF3415" w:rsidRDefault="00F90FCC" w:rsidP="006D6176">
            <w:pPr>
              <w:rPr>
                <w:rFonts w:eastAsia="SimSun"/>
                <w:b/>
                <w:lang w:eastAsia="zh-CN"/>
              </w:rPr>
            </w:pPr>
            <w:r>
              <w:rPr>
                <w:rFonts w:eastAsia="SimSun"/>
                <w:sz w:val="21"/>
                <w:lang w:eastAsia="zh-CN"/>
              </w:rPr>
              <w:t>Brantley County Middle School</w:t>
            </w:r>
            <w:r w:rsidR="006D6176">
              <w:rPr>
                <w:rFonts w:eastAsia="SimSun"/>
                <w:b/>
                <w:lang w:eastAsia="zh-CN"/>
              </w:rPr>
              <w:br/>
            </w:r>
          </w:p>
        </w:tc>
      </w:tr>
      <w:tr w:rsidR="006D6176" w:rsidRPr="005F41F6" w14:paraId="63C6ABE4" w14:textId="77777777">
        <w:trPr>
          <w:trHeight w:val="900"/>
          <w:jc w:val="center"/>
        </w:trPr>
        <w:tc>
          <w:tcPr>
            <w:tcW w:w="3305" w:type="dxa"/>
          </w:tcPr>
          <w:p w14:paraId="3B9F3166" w14:textId="07C855C7" w:rsidR="006D6176" w:rsidRPr="00F90FCC" w:rsidRDefault="006D6176" w:rsidP="006D6176">
            <w:pPr>
              <w:rPr>
                <w:rFonts w:eastAsia="SimSun"/>
                <w:sz w:val="21"/>
                <w:szCs w:val="21"/>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F90FCC">
              <w:rPr>
                <w:rFonts w:eastAsia="SimSun"/>
                <w:sz w:val="21"/>
                <w:szCs w:val="21"/>
                <w:lang w:eastAsia="zh-CN"/>
              </w:rPr>
              <w:t>Multimedia Design Project</w:t>
            </w:r>
          </w:p>
        </w:tc>
        <w:tc>
          <w:tcPr>
            <w:tcW w:w="3141" w:type="dxa"/>
          </w:tcPr>
          <w:p w14:paraId="6536EAF2" w14:textId="3985ACCC" w:rsidR="006D6176" w:rsidRDefault="006D6176" w:rsidP="006D6176">
            <w:pPr>
              <w:rPr>
                <w:rFonts w:eastAsia="SimSun"/>
                <w:b/>
                <w:sz w:val="28"/>
                <w:szCs w:val="28"/>
                <w:lang w:eastAsia="zh-CN"/>
              </w:rPr>
            </w:pPr>
            <w:r w:rsidRPr="00EF3415">
              <w:rPr>
                <w:rFonts w:eastAsia="SimSun"/>
                <w:b/>
                <w:lang w:eastAsia="zh-CN"/>
              </w:rPr>
              <w:t>Course:</w:t>
            </w:r>
            <w:r w:rsidR="00F90FCC">
              <w:rPr>
                <w:rFonts w:eastAsia="SimSun"/>
                <w:b/>
                <w:lang w:eastAsia="zh-CN"/>
              </w:rPr>
              <w:t xml:space="preserve"> </w:t>
            </w:r>
            <w:r w:rsidR="00F90FCC" w:rsidRPr="00F90FCC">
              <w:rPr>
                <w:rFonts w:eastAsia="SimSun"/>
                <w:sz w:val="21"/>
                <w:lang w:eastAsia="zh-CN"/>
              </w:rPr>
              <w:t>7445</w:t>
            </w:r>
            <w:r w:rsidR="00F90FCC">
              <w:rPr>
                <w:rFonts w:eastAsia="SimSun"/>
                <w:b/>
                <w:lang w:eastAsia="zh-CN"/>
              </w:rPr>
              <w:t xml:space="preserve"> </w:t>
            </w:r>
            <w:r w:rsidR="00F90FCC" w:rsidRPr="00F90FCC">
              <w:rPr>
                <w:rFonts w:eastAsia="SimSun"/>
                <w:sz w:val="21"/>
                <w:lang w:eastAsia="zh-CN"/>
              </w:rPr>
              <w:t>Multimedia and Web Design</w:t>
            </w:r>
            <w:r>
              <w:rPr>
                <w:rFonts w:eastAsia="SimSun"/>
                <w:b/>
                <w:sz w:val="28"/>
                <w:szCs w:val="28"/>
                <w:lang w:eastAsia="zh-CN"/>
              </w:rPr>
              <w:br/>
            </w:r>
          </w:p>
        </w:tc>
        <w:tc>
          <w:tcPr>
            <w:tcW w:w="3223" w:type="dxa"/>
          </w:tcPr>
          <w:p w14:paraId="06E03E67" w14:textId="7A9F7944" w:rsidR="006D6176" w:rsidRDefault="006D6176" w:rsidP="006D6176">
            <w:pPr>
              <w:rPr>
                <w:rFonts w:eastAsia="SimSun"/>
                <w:b/>
                <w:sz w:val="28"/>
                <w:szCs w:val="28"/>
                <w:lang w:eastAsia="zh-CN"/>
              </w:rPr>
            </w:pPr>
            <w:r w:rsidRPr="00EF3415">
              <w:rPr>
                <w:rFonts w:eastAsia="SimSun"/>
                <w:b/>
                <w:lang w:eastAsia="zh-CN"/>
              </w:rPr>
              <w:t>Professor/Semester:</w:t>
            </w:r>
            <w:r w:rsidR="00F90FCC">
              <w:rPr>
                <w:rFonts w:eastAsia="SimSun"/>
                <w:b/>
                <w:lang w:eastAsia="zh-CN"/>
              </w:rPr>
              <w:t xml:space="preserve"> </w:t>
            </w:r>
            <w:r w:rsidR="00F90FCC">
              <w:rPr>
                <w:rFonts w:eastAsia="SimSun"/>
                <w:sz w:val="21"/>
                <w:lang w:eastAsia="zh-CN"/>
              </w:rPr>
              <w:t>Pearson/ Summer 2016</w:t>
            </w:r>
            <w:r>
              <w:rPr>
                <w:rFonts w:eastAsia="SimSun"/>
                <w:b/>
                <w:sz w:val="28"/>
                <w:szCs w:val="28"/>
                <w:lang w:eastAsia="zh-CN"/>
              </w:rPr>
              <w:br/>
            </w:r>
          </w:p>
        </w:tc>
      </w:tr>
    </w:tbl>
    <w:p w14:paraId="57BD25B0" w14:textId="491CEB53" w:rsidR="006D6176" w:rsidRDefault="006D6176">
      <w:pPr>
        <w:rPr>
          <w:rFonts w:eastAsia="SimSun"/>
          <w:b/>
          <w:sz w:val="28"/>
          <w:szCs w:val="28"/>
          <w:lang w:eastAsia="zh-CN"/>
        </w:rPr>
      </w:pPr>
    </w:p>
    <w:p w14:paraId="71ACF82E" w14:textId="117B7AA6" w:rsidR="006D6176" w:rsidRDefault="006D6176" w:rsidP="007F73BB">
      <w:pPr>
        <w:outlineLvl w:val="0"/>
        <w:rPr>
          <w:rFonts w:eastAsia="SimSun"/>
          <w:b/>
          <w:sz w:val="28"/>
          <w:szCs w:val="28"/>
          <w:lang w:eastAsia="zh-CN"/>
        </w:rPr>
      </w:pPr>
      <w:r>
        <w:rPr>
          <w:rFonts w:eastAsia="SimSun"/>
          <w:b/>
          <w:sz w:val="28"/>
          <w:szCs w:val="28"/>
          <w:lang w:eastAsia="zh-CN"/>
        </w:rPr>
        <w:t>Part I: Log</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10E96C90" w14:textId="77777777">
        <w:trPr>
          <w:trHeight w:val="295"/>
          <w:jc w:val="center"/>
        </w:trPr>
        <w:tc>
          <w:tcPr>
            <w:tcW w:w="1402" w:type="dxa"/>
          </w:tcPr>
          <w:p w14:paraId="13B9FB6B"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60EEF157"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49AD7CA8"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1F942202"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30D8AF39" w14:textId="77777777">
        <w:trPr>
          <w:trHeight w:val="499"/>
          <w:jc w:val="center"/>
        </w:trPr>
        <w:tc>
          <w:tcPr>
            <w:tcW w:w="1402" w:type="dxa"/>
          </w:tcPr>
          <w:p w14:paraId="65F68EE0" w14:textId="52FC2AB3" w:rsidR="006D6176" w:rsidRPr="00F90FCC" w:rsidRDefault="00F90FCC" w:rsidP="006D6176">
            <w:pPr>
              <w:jc w:val="center"/>
              <w:rPr>
                <w:rFonts w:eastAsia="SimSun"/>
                <w:sz w:val="20"/>
                <w:szCs w:val="20"/>
                <w:lang w:eastAsia="zh-CN"/>
              </w:rPr>
            </w:pPr>
            <w:r w:rsidRPr="00F90FCC">
              <w:rPr>
                <w:rFonts w:eastAsia="SimSun"/>
                <w:sz w:val="20"/>
                <w:szCs w:val="20"/>
                <w:lang w:eastAsia="zh-CN"/>
              </w:rPr>
              <w:t>June 12, 2016</w:t>
            </w:r>
          </w:p>
        </w:tc>
        <w:tc>
          <w:tcPr>
            <w:tcW w:w="4228" w:type="dxa"/>
          </w:tcPr>
          <w:p w14:paraId="3ED41AEA" w14:textId="4B78BF0B" w:rsidR="006D6176" w:rsidRPr="00B405FD" w:rsidRDefault="00F90FCC" w:rsidP="00F90FCC">
            <w:pPr>
              <w:rPr>
                <w:rFonts w:eastAsia="SimSun"/>
                <w:sz w:val="20"/>
                <w:szCs w:val="20"/>
                <w:lang w:eastAsia="zh-CN"/>
              </w:rPr>
            </w:pPr>
            <w:r>
              <w:rPr>
                <w:rFonts w:eastAsia="SimSun"/>
                <w:sz w:val="20"/>
                <w:szCs w:val="20"/>
                <w:lang w:eastAsia="zh-CN"/>
              </w:rPr>
              <w:t xml:space="preserve">4 hours- Building “Shell” of WebQuest with all beginning elements </w:t>
            </w:r>
          </w:p>
        </w:tc>
        <w:tc>
          <w:tcPr>
            <w:tcW w:w="2774" w:type="dxa"/>
          </w:tcPr>
          <w:p w14:paraId="6A19604B" w14:textId="7BE39D45" w:rsidR="006D6176" w:rsidRPr="00B405FD" w:rsidRDefault="00EE3D09" w:rsidP="006D6176">
            <w:pPr>
              <w:jc w:val="center"/>
              <w:rPr>
                <w:rFonts w:eastAsia="SimSun"/>
                <w:sz w:val="20"/>
                <w:szCs w:val="20"/>
                <w:lang w:eastAsia="zh-CN"/>
              </w:rPr>
            </w:pPr>
            <w:r>
              <w:rPr>
                <w:rFonts w:eastAsia="SimSun"/>
                <w:sz w:val="20"/>
                <w:szCs w:val="20"/>
                <w:lang w:eastAsia="zh-CN"/>
              </w:rPr>
              <w:t>PSC 3.6, PSC 6.1</w:t>
            </w:r>
          </w:p>
        </w:tc>
        <w:tc>
          <w:tcPr>
            <w:tcW w:w="2612" w:type="dxa"/>
          </w:tcPr>
          <w:p w14:paraId="05AC3446" w14:textId="467FF803" w:rsidR="00EE3D09" w:rsidRDefault="00EE3D09" w:rsidP="006D6176">
            <w:pPr>
              <w:jc w:val="center"/>
              <w:rPr>
                <w:rFonts w:eastAsia="SimSun"/>
                <w:sz w:val="20"/>
                <w:szCs w:val="20"/>
                <w:lang w:eastAsia="zh-CN"/>
              </w:rPr>
            </w:pPr>
            <w:r>
              <w:rPr>
                <w:rFonts w:eastAsia="SimSun"/>
                <w:sz w:val="20"/>
                <w:szCs w:val="20"/>
                <w:lang w:eastAsia="zh-CN"/>
              </w:rPr>
              <w:t>ISTE-C 3.F</w:t>
            </w:r>
          </w:p>
          <w:p w14:paraId="6A8FFC8D" w14:textId="48913507" w:rsidR="006D6176" w:rsidRPr="008E438A" w:rsidRDefault="00EE3D09" w:rsidP="006D6176">
            <w:pPr>
              <w:jc w:val="center"/>
              <w:rPr>
                <w:rFonts w:eastAsia="SimSun"/>
                <w:sz w:val="20"/>
                <w:szCs w:val="20"/>
                <w:lang w:eastAsia="zh-CN"/>
              </w:rPr>
            </w:pPr>
            <w:r>
              <w:rPr>
                <w:rFonts w:eastAsia="SimSun"/>
                <w:sz w:val="20"/>
                <w:szCs w:val="20"/>
                <w:lang w:eastAsia="zh-CN"/>
              </w:rPr>
              <w:t>ISTE-C 6.A, 6.B</w:t>
            </w:r>
          </w:p>
        </w:tc>
      </w:tr>
      <w:tr w:rsidR="006D6176" w:rsidRPr="00B405FD" w14:paraId="0BFCD4BF" w14:textId="77777777">
        <w:trPr>
          <w:trHeight w:val="402"/>
          <w:jc w:val="center"/>
        </w:trPr>
        <w:tc>
          <w:tcPr>
            <w:tcW w:w="1402" w:type="dxa"/>
          </w:tcPr>
          <w:p w14:paraId="03C6FD2B" w14:textId="2EFEFEC1" w:rsidR="006D6176" w:rsidRPr="00B405FD" w:rsidRDefault="00F90FCC" w:rsidP="006D6176">
            <w:pPr>
              <w:jc w:val="center"/>
              <w:rPr>
                <w:rFonts w:eastAsia="SimSun"/>
                <w:sz w:val="20"/>
                <w:szCs w:val="20"/>
                <w:lang w:eastAsia="zh-CN"/>
              </w:rPr>
            </w:pPr>
            <w:r>
              <w:rPr>
                <w:rFonts w:eastAsia="SimSun"/>
                <w:sz w:val="20"/>
                <w:szCs w:val="20"/>
                <w:lang w:eastAsia="zh-CN"/>
              </w:rPr>
              <w:t>June 13, 2016</w:t>
            </w:r>
          </w:p>
        </w:tc>
        <w:tc>
          <w:tcPr>
            <w:tcW w:w="4228" w:type="dxa"/>
          </w:tcPr>
          <w:p w14:paraId="03EB1DD6" w14:textId="6E694DFB" w:rsidR="006D6176" w:rsidRPr="00B405FD" w:rsidRDefault="00F90FCC" w:rsidP="006D6176">
            <w:pPr>
              <w:rPr>
                <w:rFonts w:eastAsia="SimSun"/>
                <w:sz w:val="20"/>
                <w:szCs w:val="20"/>
                <w:lang w:eastAsia="zh-CN"/>
              </w:rPr>
            </w:pPr>
            <w:r>
              <w:rPr>
                <w:rFonts w:eastAsia="SimSun"/>
                <w:sz w:val="20"/>
                <w:szCs w:val="20"/>
                <w:lang w:eastAsia="zh-CN"/>
              </w:rPr>
              <w:t>½ hour- Adding Supporting Resources</w:t>
            </w:r>
          </w:p>
        </w:tc>
        <w:tc>
          <w:tcPr>
            <w:tcW w:w="2774" w:type="dxa"/>
          </w:tcPr>
          <w:p w14:paraId="6DE44B98" w14:textId="66155C72" w:rsidR="006D6176" w:rsidRPr="00B405FD" w:rsidRDefault="00EE3D09" w:rsidP="006D6176">
            <w:pPr>
              <w:jc w:val="center"/>
              <w:rPr>
                <w:rFonts w:eastAsia="SimSun"/>
                <w:sz w:val="20"/>
                <w:szCs w:val="20"/>
                <w:lang w:eastAsia="zh-CN"/>
              </w:rPr>
            </w:pPr>
            <w:r>
              <w:rPr>
                <w:rFonts w:eastAsia="SimSun"/>
                <w:sz w:val="20"/>
                <w:szCs w:val="20"/>
                <w:lang w:eastAsia="zh-CN"/>
              </w:rPr>
              <w:t xml:space="preserve">PSC 3.6 </w:t>
            </w:r>
          </w:p>
        </w:tc>
        <w:tc>
          <w:tcPr>
            <w:tcW w:w="2612" w:type="dxa"/>
          </w:tcPr>
          <w:p w14:paraId="55F956A3" w14:textId="77777777" w:rsidR="00EE3D09" w:rsidRDefault="00EE3D09" w:rsidP="00EE3D09">
            <w:pPr>
              <w:jc w:val="center"/>
              <w:rPr>
                <w:rFonts w:eastAsia="SimSun"/>
                <w:sz w:val="20"/>
                <w:szCs w:val="20"/>
                <w:lang w:eastAsia="zh-CN"/>
              </w:rPr>
            </w:pPr>
            <w:r>
              <w:rPr>
                <w:rFonts w:eastAsia="SimSun"/>
                <w:sz w:val="20"/>
                <w:szCs w:val="20"/>
                <w:lang w:eastAsia="zh-CN"/>
              </w:rPr>
              <w:t>ISTE-C 3.F</w:t>
            </w:r>
          </w:p>
          <w:p w14:paraId="6A34F08A" w14:textId="77777777" w:rsidR="006D6176" w:rsidRPr="002F6616" w:rsidRDefault="006D6176" w:rsidP="006D6176">
            <w:pPr>
              <w:jc w:val="center"/>
              <w:rPr>
                <w:rFonts w:eastAsia="SimSun"/>
                <w:sz w:val="20"/>
                <w:szCs w:val="20"/>
                <w:lang w:eastAsia="zh-CN"/>
              </w:rPr>
            </w:pPr>
          </w:p>
        </w:tc>
      </w:tr>
      <w:tr w:rsidR="006D6176" w:rsidRPr="00B405FD" w14:paraId="5955E87D" w14:textId="77777777" w:rsidTr="00F90FCC">
        <w:trPr>
          <w:trHeight w:val="485"/>
          <w:jc w:val="center"/>
        </w:trPr>
        <w:tc>
          <w:tcPr>
            <w:tcW w:w="1402" w:type="dxa"/>
          </w:tcPr>
          <w:p w14:paraId="7D7A6B77" w14:textId="077FF0E8" w:rsidR="006D6176" w:rsidRPr="00B405FD" w:rsidRDefault="00F90FCC" w:rsidP="006D6176">
            <w:pPr>
              <w:jc w:val="center"/>
              <w:rPr>
                <w:rFonts w:eastAsia="SimSun"/>
                <w:sz w:val="20"/>
                <w:szCs w:val="20"/>
                <w:lang w:eastAsia="zh-CN"/>
              </w:rPr>
            </w:pPr>
            <w:r>
              <w:rPr>
                <w:rFonts w:eastAsia="SimSun"/>
                <w:sz w:val="20"/>
                <w:szCs w:val="20"/>
                <w:lang w:eastAsia="zh-CN"/>
              </w:rPr>
              <w:t>June 14, 2016</w:t>
            </w:r>
          </w:p>
        </w:tc>
        <w:tc>
          <w:tcPr>
            <w:tcW w:w="4228" w:type="dxa"/>
          </w:tcPr>
          <w:p w14:paraId="5C79AA64" w14:textId="20C8B9B4" w:rsidR="006D6176" w:rsidRPr="00B405FD" w:rsidRDefault="00F90FCC" w:rsidP="00F90FCC">
            <w:pPr>
              <w:rPr>
                <w:rFonts w:eastAsia="SimSun"/>
                <w:sz w:val="20"/>
                <w:szCs w:val="20"/>
                <w:lang w:eastAsia="zh-CN"/>
              </w:rPr>
            </w:pPr>
            <w:r>
              <w:rPr>
                <w:rFonts w:eastAsia="SimSun"/>
                <w:sz w:val="20"/>
                <w:szCs w:val="20"/>
                <w:lang w:eastAsia="zh-CN"/>
              </w:rPr>
              <w:t>2 hours- Creating and Adding Supporting Resources</w:t>
            </w:r>
          </w:p>
        </w:tc>
        <w:tc>
          <w:tcPr>
            <w:tcW w:w="2774" w:type="dxa"/>
          </w:tcPr>
          <w:p w14:paraId="428AA967" w14:textId="5C886F55" w:rsidR="006D6176" w:rsidRPr="00B405FD" w:rsidRDefault="00EE3D09" w:rsidP="006D6176">
            <w:pPr>
              <w:jc w:val="center"/>
              <w:rPr>
                <w:rFonts w:eastAsia="SimSun"/>
                <w:sz w:val="20"/>
                <w:szCs w:val="20"/>
                <w:lang w:eastAsia="zh-CN"/>
              </w:rPr>
            </w:pPr>
            <w:r>
              <w:rPr>
                <w:rFonts w:eastAsia="SimSun"/>
                <w:sz w:val="20"/>
                <w:szCs w:val="20"/>
                <w:lang w:eastAsia="zh-CN"/>
              </w:rPr>
              <w:t xml:space="preserve">PSC 2.5, PSC 3.6 </w:t>
            </w:r>
          </w:p>
        </w:tc>
        <w:tc>
          <w:tcPr>
            <w:tcW w:w="2612" w:type="dxa"/>
          </w:tcPr>
          <w:p w14:paraId="597D9B62" w14:textId="4EF3214C" w:rsidR="006D6176" w:rsidRDefault="00EE3D09" w:rsidP="006D6176">
            <w:pPr>
              <w:jc w:val="center"/>
              <w:rPr>
                <w:rFonts w:eastAsia="SimSun"/>
                <w:sz w:val="20"/>
                <w:szCs w:val="20"/>
                <w:lang w:eastAsia="zh-CN"/>
              </w:rPr>
            </w:pPr>
            <w:r>
              <w:rPr>
                <w:rFonts w:eastAsia="SimSun"/>
                <w:sz w:val="20"/>
                <w:szCs w:val="20"/>
                <w:lang w:eastAsia="zh-CN"/>
              </w:rPr>
              <w:t>ISTE-C 2.E</w:t>
            </w:r>
          </w:p>
          <w:p w14:paraId="5C919D8C" w14:textId="2E069E49" w:rsidR="00EE3D09" w:rsidRPr="002F6616" w:rsidRDefault="00EE3D09" w:rsidP="00EE3D09">
            <w:pPr>
              <w:jc w:val="center"/>
              <w:rPr>
                <w:rFonts w:eastAsia="SimSun"/>
                <w:sz w:val="20"/>
                <w:szCs w:val="20"/>
                <w:lang w:eastAsia="zh-CN"/>
              </w:rPr>
            </w:pPr>
            <w:r>
              <w:rPr>
                <w:rFonts w:eastAsia="SimSun"/>
                <w:sz w:val="20"/>
                <w:szCs w:val="20"/>
                <w:lang w:eastAsia="zh-CN"/>
              </w:rPr>
              <w:t>ISTE-C 3.F</w:t>
            </w:r>
          </w:p>
        </w:tc>
      </w:tr>
      <w:tr w:rsidR="006D6176" w:rsidRPr="00B405FD" w14:paraId="7CD94A3E" w14:textId="77777777">
        <w:trPr>
          <w:trHeight w:val="402"/>
          <w:jc w:val="center"/>
        </w:trPr>
        <w:tc>
          <w:tcPr>
            <w:tcW w:w="1402" w:type="dxa"/>
          </w:tcPr>
          <w:p w14:paraId="4FC4DB13" w14:textId="5249B000" w:rsidR="006D6176" w:rsidRPr="00B405FD" w:rsidRDefault="00F90FCC" w:rsidP="006D6176">
            <w:pPr>
              <w:jc w:val="center"/>
              <w:rPr>
                <w:rFonts w:eastAsia="SimSun"/>
                <w:sz w:val="20"/>
                <w:szCs w:val="20"/>
                <w:lang w:eastAsia="zh-CN"/>
              </w:rPr>
            </w:pPr>
            <w:r>
              <w:rPr>
                <w:rFonts w:eastAsia="SimSun"/>
                <w:sz w:val="20"/>
                <w:szCs w:val="20"/>
                <w:lang w:eastAsia="zh-CN"/>
              </w:rPr>
              <w:t>June 16, 2016</w:t>
            </w:r>
          </w:p>
        </w:tc>
        <w:tc>
          <w:tcPr>
            <w:tcW w:w="4228" w:type="dxa"/>
          </w:tcPr>
          <w:p w14:paraId="4E1555AC" w14:textId="4788C362" w:rsidR="006D6176" w:rsidRPr="00B405FD" w:rsidRDefault="00F90FCC" w:rsidP="006D6176">
            <w:pPr>
              <w:rPr>
                <w:rFonts w:eastAsia="SimSun"/>
                <w:sz w:val="20"/>
                <w:szCs w:val="20"/>
                <w:lang w:eastAsia="zh-CN"/>
              </w:rPr>
            </w:pPr>
            <w:r>
              <w:rPr>
                <w:rFonts w:eastAsia="SimSun"/>
                <w:sz w:val="20"/>
                <w:szCs w:val="20"/>
                <w:lang w:eastAsia="zh-CN"/>
              </w:rPr>
              <w:t>3 ½ hours- Creating “Patient Files” &amp; Modifying Quest</w:t>
            </w:r>
          </w:p>
        </w:tc>
        <w:tc>
          <w:tcPr>
            <w:tcW w:w="2774" w:type="dxa"/>
          </w:tcPr>
          <w:p w14:paraId="2384854C" w14:textId="7923FB9F" w:rsidR="006D6176" w:rsidRPr="00B405FD" w:rsidRDefault="00EE3D09" w:rsidP="006D6176">
            <w:pPr>
              <w:jc w:val="center"/>
              <w:rPr>
                <w:rFonts w:eastAsia="SimSun"/>
                <w:sz w:val="20"/>
                <w:szCs w:val="20"/>
                <w:lang w:eastAsia="zh-CN"/>
              </w:rPr>
            </w:pPr>
            <w:r>
              <w:rPr>
                <w:rFonts w:eastAsia="SimSun"/>
                <w:sz w:val="20"/>
                <w:szCs w:val="20"/>
                <w:lang w:eastAsia="zh-CN"/>
              </w:rPr>
              <w:t>PSC 2.1, PSC 2.3, PSC 2.5</w:t>
            </w:r>
          </w:p>
        </w:tc>
        <w:tc>
          <w:tcPr>
            <w:tcW w:w="2612" w:type="dxa"/>
          </w:tcPr>
          <w:p w14:paraId="28D44D16" w14:textId="5FFDB88E" w:rsidR="006D6176" w:rsidRDefault="00EE3D09" w:rsidP="006D6176">
            <w:pPr>
              <w:jc w:val="center"/>
              <w:rPr>
                <w:rFonts w:eastAsia="SimSun"/>
                <w:sz w:val="20"/>
                <w:szCs w:val="20"/>
                <w:lang w:eastAsia="zh-CN"/>
              </w:rPr>
            </w:pPr>
            <w:r>
              <w:rPr>
                <w:rFonts w:eastAsia="SimSun"/>
                <w:sz w:val="20"/>
                <w:szCs w:val="20"/>
                <w:lang w:eastAsia="zh-CN"/>
              </w:rPr>
              <w:t>ISTE-C 2.A</w:t>
            </w:r>
          </w:p>
          <w:p w14:paraId="6E40C221" w14:textId="1375472F" w:rsidR="00EE3D09" w:rsidRDefault="00EE3D09" w:rsidP="006D6176">
            <w:pPr>
              <w:jc w:val="center"/>
              <w:rPr>
                <w:rFonts w:eastAsia="SimSun"/>
                <w:sz w:val="20"/>
                <w:szCs w:val="20"/>
                <w:lang w:eastAsia="zh-CN"/>
              </w:rPr>
            </w:pPr>
            <w:r>
              <w:rPr>
                <w:rFonts w:eastAsia="SimSun"/>
                <w:sz w:val="20"/>
                <w:szCs w:val="20"/>
                <w:lang w:eastAsia="zh-CN"/>
              </w:rPr>
              <w:t>ISTE-C 2.C</w:t>
            </w:r>
          </w:p>
          <w:p w14:paraId="2DFA77F9" w14:textId="128AB4A4" w:rsidR="00EE3D09" w:rsidRPr="002F6616" w:rsidRDefault="00EE3D09" w:rsidP="00EE3D09">
            <w:pPr>
              <w:jc w:val="center"/>
              <w:rPr>
                <w:rFonts w:eastAsia="SimSun"/>
                <w:sz w:val="20"/>
                <w:szCs w:val="20"/>
                <w:lang w:eastAsia="zh-CN"/>
              </w:rPr>
            </w:pPr>
            <w:r>
              <w:rPr>
                <w:rFonts w:eastAsia="SimSun"/>
                <w:sz w:val="20"/>
                <w:szCs w:val="20"/>
                <w:lang w:eastAsia="zh-CN"/>
              </w:rPr>
              <w:t>ISTE-C 2.E</w:t>
            </w:r>
          </w:p>
        </w:tc>
      </w:tr>
      <w:tr w:rsidR="006D6176" w:rsidRPr="00B405FD" w14:paraId="29C28358" w14:textId="77777777">
        <w:trPr>
          <w:trHeight w:val="402"/>
          <w:jc w:val="center"/>
        </w:trPr>
        <w:tc>
          <w:tcPr>
            <w:tcW w:w="1402" w:type="dxa"/>
          </w:tcPr>
          <w:p w14:paraId="370234F8" w14:textId="6FF1C0EC" w:rsidR="006D6176" w:rsidRPr="00B405FD" w:rsidRDefault="00F90FCC" w:rsidP="006D6176">
            <w:pPr>
              <w:jc w:val="center"/>
              <w:rPr>
                <w:rFonts w:eastAsia="SimSun"/>
                <w:sz w:val="20"/>
                <w:szCs w:val="20"/>
                <w:lang w:eastAsia="zh-CN"/>
              </w:rPr>
            </w:pPr>
            <w:r>
              <w:rPr>
                <w:rFonts w:eastAsia="SimSun"/>
                <w:sz w:val="20"/>
                <w:szCs w:val="20"/>
                <w:lang w:eastAsia="zh-CN"/>
              </w:rPr>
              <w:t>June 17, 2016</w:t>
            </w:r>
          </w:p>
        </w:tc>
        <w:tc>
          <w:tcPr>
            <w:tcW w:w="4228" w:type="dxa"/>
          </w:tcPr>
          <w:p w14:paraId="6AB6DF17" w14:textId="64BC5520" w:rsidR="006D6176" w:rsidRPr="00B405FD" w:rsidRDefault="00F90FCC" w:rsidP="006D6176">
            <w:pPr>
              <w:rPr>
                <w:rFonts w:eastAsia="SimSun"/>
                <w:sz w:val="20"/>
                <w:szCs w:val="20"/>
                <w:lang w:eastAsia="zh-CN"/>
              </w:rPr>
            </w:pPr>
            <w:r>
              <w:rPr>
                <w:rFonts w:eastAsia="SimSun"/>
                <w:sz w:val="20"/>
                <w:szCs w:val="20"/>
                <w:lang w:eastAsia="zh-CN"/>
              </w:rPr>
              <w:t>2 hours- Creating Patient Pedigrees &amp; Guided Reading Questions</w:t>
            </w:r>
          </w:p>
        </w:tc>
        <w:tc>
          <w:tcPr>
            <w:tcW w:w="2774" w:type="dxa"/>
          </w:tcPr>
          <w:p w14:paraId="04995CC3" w14:textId="19624C9A" w:rsidR="006D6176" w:rsidRPr="00B405FD" w:rsidRDefault="00EE3D09" w:rsidP="006D6176">
            <w:pPr>
              <w:jc w:val="center"/>
              <w:rPr>
                <w:rFonts w:eastAsia="SimSun"/>
                <w:sz w:val="20"/>
                <w:szCs w:val="20"/>
                <w:lang w:eastAsia="zh-CN"/>
              </w:rPr>
            </w:pPr>
            <w:r>
              <w:rPr>
                <w:rFonts w:eastAsia="SimSun"/>
                <w:sz w:val="20"/>
                <w:szCs w:val="20"/>
                <w:lang w:eastAsia="zh-CN"/>
              </w:rPr>
              <w:t>PSC 2.1, PSC 2.3, PSC 2.4 PSC 2.5</w:t>
            </w:r>
          </w:p>
        </w:tc>
        <w:tc>
          <w:tcPr>
            <w:tcW w:w="2612" w:type="dxa"/>
          </w:tcPr>
          <w:p w14:paraId="7EB019AE" w14:textId="77777777" w:rsidR="00EE3D09" w:rsidRDefault="00EE3D09" w:rsidP="00EE3D09">
            <w:pPr>
              <w:jc w:val="center"/>
              <w:rPr>
                <w:rFonts w:eastAsia="SimSun"/>
                <w:sz w:val="20"/>
                <w:szCs w:val="20"/>
                <w:lang w:eastAsia="zh-CN"/>
              </w:rPr>
            </w:pPr>
            <w:r>
              <w:rPr>
                <w:rFonts w:eastAsia="SimSun"/>
                <w:sz w:val="20"/>
                <w:szCs w:val="20"/>
                <w:lang w:eastAsia="zh-CN"/>
              </w:rPr>
              <w:t>ISTE-C 2.A</w:t>
            </w:r>
          </w:p>
          <w:p w14:paraId="3865D0D7" w14:textId="77777777" w:rsidR="00EE3D09" w:rsidRDefault="00EE3D09" w:rsidP="00EE3D09">
            <w:pPr>
              <w:jc w:val="center"/>
              <w:rPr>
                <w:rFonts w:eastAsia="SimSun"/>
                <w:sz w:val="20"/>
                <w:szCs w:val="20"/>
                <w:lang w:eastAsia="zh-CN"/>
              </w:rPr>
            </w:pPr>
            <w:r>
              <w:rPr>
                <w:rFonts w:eastAsia="SimSun"/>
                <w:sz w:val="20"/>
                <w:szCs w:val="20"/>
                <w:lang w:eastAsia="zh-CN"/>
              </w:rPr>
              <w:t>ISTE-C 2.C</w:t>
            </w:r>
          </w:p>
          <w:p w14:paraId="456461ED" w14:textId="4AFBB097" w:rsidR="006D6176" w:rsidRDefault="00EE3D09" w:rsidP="00EE3D09">
            <w:pPr>
              <w:jc w:val="center"/>
              <w:rPr>
                <w:rFonts w:eastAsia="SimSun"/>
                <w:sz w:val="20"/>
                <w:szCs w:val="20"/>
                <w:lang w:eastAsia="zh-CN"/>
              </w:rPr>
            </w:pPr>
            <w:r>
              <w:rPr>
                <w:rFonts w:eastAsia="SimSun"/>
                <w:sz w:val="20"/>
                <w:szCs w:val="20"/>
                <w:lang w:eastAsia="zh-CN"/>
              </w:rPr>
              <w:t>ISTE-C 2.D</w:t>
            </w:r>
          </w:p>
          <w:p w14:paraId="0A884B6E" w14:textId="35099090" w:rsidR="00EE3D09" w:rsidRPr="002F6616" w:rsidRDefault="00EE3D09" w:rsidP="00EE3D09">
            <w:pPr>
              <w:jc w:val="center"/>
              <w:rPr>
                <w:rFonts w:eastAsia="SimSun"/>
                <w:sz w:val="20"/>
                <w:szCs w:val="20"/>
                <w:lang w:eastAsia="zh-CN"/>
              </w:rPr>
            </w:pPr>
            <w:r>
              <w:rPr>
                <w:rFonts w:eastAsia="SimSun"/>
                <w:sz w:val="20"/>
                <w:szCs w:val="20"/>
                <w:lang w:eastAsia="zh-CN"/>
              </w:rPr>
              <w:t>ISTE-C 2.E</w:t>
            </w:r>
          </w:p>
        </w:tc>
      </w:tr>
      <w:tr w:rsidR="006D6176" w:rsidRPr="005F41F6" w14:paraId="370C3D89" w14:textId="77777777">
        <w:trPr>
          <w:trHeight w:val="402"/>
          <w:jc w:val="center"/>
        </w:trPr>
        <w:tc>
          <w:tcPr>
            <w:tcW w:w="1402" w:type="dxa"/>
          </w:tcPr>
          <w:p w14:paraId="26358C48" w14:textId="2882FE2B" w:rsidR="006D6176" w:rsidRPr="005F41F6" w:rsidRDefault="00F90FCC" w:rsidP="006D6176">
            <w:pPr>
              <w:jc w:val="center"/>
              <w:rPr>
                <w:rFonts w:eastAsia="SimSun"/>
                <w:sz w:val="20"/>
                <w:szCs w:val="20"/>
                <w:lang w:eastAsia="zh-CN"/>
              </w:rPr>
            </w:pPr>
            <w:r>
              <w:rPr>
                <w:rFonts w:eastAsia="SimSun"/>
                <w:sz w:val="20"/>
                <w:szCs w:val="20"/>
                <w:lang w:eastAsia="zh-CN"/>
              </w:rPr>
              <w:t>June 18, 2016</w:t>
            </w:r>
          </w:p>
        </w:tc>
        <w:tc>
          <w:tcPr>
            <w:tcW w:w="4228" w:type="dxa"/>
          </w:tcPr>
          <w:p w14:paraId="6F535A4E" w14:textId="1EAD793C" w:rsidR="006D6176" w:rsidRPr="005F41F6" w:rsidRDefault="00F90FCC" w:rsidP="006D6176">
            <w:pPr>
              <w:rPr>
                <w:rFonts w:eastAsia="SimSun"/>
                <w:sz w:val="20"/>
                <w:szCs w:val="20"/>
                <w:lang w:eastAsia="zh-CN"/>
              </w:rPr>
            </w:pPr>
            <w:r>
              <w:rPr>
                <w:rFonts w:eastAsia="SimSun"/>
                <w:sz w:val="20"/>
                <w:szCs w:val="20"/>
                <w:lang w:eastAsia="zh-CN"/>
              </w:rPr>
              <w:t>½ hour- Creating and Adding Rubric</w:t>
            </w:r>
          </w:p>
        </w:tc>
        <w:tc>
          <w:tcPr>
            <w:tcW w:w="2774" w:type="dxa"/>
          </w:tcPr>
          <w:p w14:paraId="6BBC4C5B" w14:textId="6B2180DE" w:rsidR="006D6176" w:rsidRPr="005F41F6" w:rsidRDefault="00EE3D09" w:rsidP="006D6176">
            <w:pPr>
              <w:jc w:val="center"/>
              <w:rPr>
                <w:rFonts w:eastAsia="SimSun"/>
                <w:sz w:val="20"/>
                <w:szCs w:val="20"/>
                <w:lang w:eastAsia="zh-CN"/>
              </w:rPr>
            </w:pPr>
            <w:r>
              <w:rPr>
                <w:rFonts w:eastAsia="SimSun"/>
                <w:sz w:val="20"/>
                <w:szCs w:val="20"/>
                <w:lang w:eastAsia="zh-CN"/>
              </w:rPr>
              <w:t>PSC 2.1</w:t>
            </w:r>
          </w:p>
        </w:tc>
        <w:tc>
          <w:tcPr>
            <w:tcW w:w="2612" w:type="dxa"/>
          </w:tcPr>
          <w:p w14:paraId="31CA4029" w14:textId="25218EF0" w:rsidR="006D6176" w:rsidRDefault="00EE3D09" w:rsidP="00EE3D09">
            <w:pPr>
              <w:jc w:val="center"/>
              <w:rPr>
                <w:rFonts w:eastAsia="SimSun"/>
                <w:sz w:val="20"/>
                <w:szCs w:val="20"/>
                <w:lang w:eastAsia="zh-CN"/>
              </w:rPr>
            </w:pPr>
            <w:r>
              <w:rPr>
                <w:rFonts w:eastAsia="SimSun"/>
                <w:sz w:val="20"/>
                <w:szCs w:val="20"/>
                <w:lang w:eastAsia="zh-CN"/>
              </w:rPr>
              <w:t>ISTE-C 2.A</w:t>
            </w:r>
          </w:p>
        </w:tc>
      </w:tr>
      <w:tr w:rsidR="006D6176" w:rsidRPr="005F41F6" w14:paraId="196E5471" w14:textId="77777777">
        <w:trPr>
          <w:trHeight w:val="402"/>
          <w:jc w:val="center"/>
        </w:trPr>
        <w:tc>
          <w:tcPr>
            <w:tcW w:w="1402" w:type="dxa"/>
          </w:tcPr>
          <w:p w14:paraId="6BA18609" w14:textId="445D88C5" w:rsidR="006D6176" w:rsidRPr="005F41F6" w:rsidRDefault="00F90FCC" w:rsidP="006D6176">
            <w:pPr>
              <w:jc w:val="center"/>
              <w:rPr>
                <w:rFonts w:eastAsia="SimSun"/>
                <w:sz w:val="20"/>
                <w:szCs w:val="20"/>
                <w:lang w:eastAsia="zh-CN"/>
              </w:rPr>
            </w:pPr>
            <w:r>
              <w:rPr>
                <w:rFonts w:eastAsia="SimSun"/>
                <w:sz w:val="20"/>
                <w:szCs w:val="20"/>
                <w:lang w:eastAsia="zh-CN"/>
              </w:rPr>
              <w:t>June 19, 2016</w:t>
            </w:r>
          </w:p>
        </w:tc>
        <w:tc>
          <w:tcPr>
            <w:tcW w:w="4228" w:type="dxa"/>
          </w:tcPr>
          <w:p w14:paraId="2E9FFC3C" w14:textId="0010C2C0" w:rsidR="006D6176" w:rsidRPr="005F41F6" w:rsidRDefault="00F90FCC" w:rsidP="006D6176">
            <w:pPr>
              <w:rPr>
                <w:rFonts w:eastAsia="SimSun"/>
                <w:sz w:val="20"/>
                <w:szCs w:val="20"/>
                <w:lang w:eastAsia="zh-CN"/>
              </w:rPr>
            </w:pPr>
            <w:r>
              <w:rPr>
                <w:rFonts w:eastAsia="SimSun"/>
                <w:sz w:val="20"/>
                <w:szCs w:val="20"/>
                <w:lang w:eastAsia="zh-CN"/>
              </w:rPr>
              <w:t>2 hours- Creating and Adding Audio File</w:t>
            </w:r>
          </w:p>
        </w:tc>
        <w:tc>
          <w:tcPr>
            <w:tcW w:w="2774" w:type="dxa"/>
          </w:tcPr>
          <w:p w14:paraId="4A9C521A" w14:textId="2D1EE7C7" w:rsidR="006D6176" w:rsidRPr="005F41F6" w:rsidRDefault="00EE3D09" w:rsidP="006D6176">
            <w:pPr>
              <w:jc w:val="center"/>
              <w:rPr>
                <w:rFonts w:eastAsia="SimSun"/>
                <w:sz w:val="20"/>
                <w:szCs w:val="20"/>
                <w:lang w:eastAsia="zh-CN"/>
              </w:rPr>
            </w:pPr>
            <w:r>
              <w:rPr>
                <w:rFonts w:eastAsia="SimSun"/>
                <w:sz w:val="20"/>
                <w:szCs w:val="20"/>
                <w:lang w:eastAsia="zh-CN"/>
              </w:rPr>
              <w:t>PSC 2.5, PSC 6.1</w:t>
            </w:r>
          </w:p>
        </w:tc>
        <w:tc>
          <w:tcPr>
            <w:tcW w:w="2612" w:type="dxa"/>
          </w:tcPr>
          <w:p w14:paraId="3A5E1608" w14:textId="36C2888F" w:rsidR="00EE3D09" w:rsidRDefault="00EE3D09" w:rsidP="00EE3D09">
            <w:pPr>
              <w:jc w:val="center"/>
              <w:rPr>
                <w:rFonts w:eastAsia="SimSun"/>
                <w:sz w:val="20"/>
                <w:szCs w:val="20"/>
                <w:lang w:eastAsia="zh-CN"/>
              </w:rPr>
            </w:pPr>
            <w:r>
              <w:rPr>
                <w:rFonts w:eastAsia="SimSun"/>
                <w:sz w:val="20"/>
                <w:szCs w:val="20"/>
                <w:lang w:eastAsia="zh-CN"/>
              </w:rPr>
              <w:t>ISTE-C 2.E</w:t>
            </w:r>
          </w:p>
          <w:p w14:paraId="6A069426" w14:textId="7D733A51" w:rsidR="006D6176" w:rsidRPr="005F41F6" w:rsidRDefault="00EE3D09" w:rsidP="006D6176">
            <w:pPr>
              <w:jc w:val="center"/>
              <w:rPr>
                <w:rFonts w:eastAsia="SimSun"/>
                <w:sz w:val="20"/>
                <w:szCs w:val="20"/>
                <w:lang w:eastAsia="zh-CN"/>
              </w:rPr>
            </w:pPr>
            <w:r>
              <w:rPr>
                <w:rFonts w:eastAsia="SimSun"/>
                <w:sz w:val="20"/>
                <w:szCs w:val="20"/>
                <w:lang w:eastAsia="zh-CN"/>
              </w:rPr>
              <w:t>ISTE-C 6.A, 6.B</w:t>
            </w:r>
          </w:p>
        </w:tc>
      </w:tr>
      <w:tr w:rsidR="006D6176" w:rsidRPr="005F41F6" w14:paraId="0BAF96C6" w14:textId="77777777">
        <w:trPr>
          <w:trHeight w:val="402"/>
          <w:jc w:val="center"/>
        </w:trPr>
        <w:tc>
          <w:tcPr>
            <w:tcW w:w="1402" w:type="dxa"/>
          </w:tcPr>
          <w:p w14:paraId="38AA3656" w14:textId="5354BC8A" w:rsidR="006D6176" w:rsidRPr="005F41F6" w:rsidRDefault="00F90FCC" w:rsidP="006D6176">
            <w:pPr>
              <w:jc w:val="center"/>
              <w:rPr>
                <w:rFonts w:eastAsia="SimSun"/>
                <w:sz w:val="20"/>
                <w:szCs w:val="20"/>
                <w:lang w:eastAsia="zh-CN"/>
              </w:rPr>
            </w:pPr>
            <w:r>
              <w:rPr>
                <w:rFonts w:eastAsia="SimSun"/>
                <w:sz w:val="20"/>
                <w:szCs w:val="20"/>
                <w:lang w:eastAsia="zh-CN"/>
              </w:rPr>
              <w:t>July 9, 2016</w:t>
            </w:r>
          </w:p>
        </w:tc>
        <w:tc>
          <w:tcPr>
            <w:tcW w:w="4228" w:type="dxa"/>
          </w:tcPr>
          <w:p w14:paraId="74F35F6D" w14:textId="2062FC49" w:rsidR="006D6176" w:rsidRPr="00F90FCC" w:rsidRDefault="00C95796" w:rsidP="00C95796">
            <w:pPr>
              <w:rPr>
                <w:rFonts w:eastAsia="SimSun"/>
                <w:sz w:val="20"/>
                <w:szCs w:val="20"/>
                <w:highlight w:val="yellow"/>
                <w:lang w:eastAsia="zh-CN"/>
              </w:rPr>
            </w:pPr>
            <w:r>
              <w:rPr>
                <w:rFonts w:eastAsia="SimSun"/>
                <w:sz w:val="20"/>
                <w:szCs w:val="20"/>
                <w:lang w:eastAsia="zh-CN"/>
              </w:rPr>
              <w:t xml:space="preserve">4 hours- Creating, Editing, and Adding </w:t>
            </w:r>
            <w:r w:rsidR="00F90FCC" w:rsidRPr="00C95796">
              <w:rPr>
                <w:rFonts w:eastAsia="SimSun"/>
                <w:sz w:val="20"/>
                <w:szCs w:val="20"/>
                <w:lang w:eastAsia="zh-CN"/>
              </w:rPr>
              <w:t xml:space="preserve">Video File </w:t>
            </w:r>
          </w:p>
        </w:tc>
        <w:tc>
          <w:tcPr>
            <w:tcW w:w="2774" w:type="dxa"/>
          </w:tcPr>
          <w:p w14:paraId="37A0BECD" w14:textId="15AE8C58" w:rsidR="006D6176" w:rsidRPr="005F41F6" w:rsidRDefault="00EE3D09" w:rsidP="006D6176">
            <w:pPr>
              <w:jc w:val="center"/>
              <w:rPr>
                <w:rFonts w:eastAsia="SimSun"/>
                <w:sz w:val="20"/>
                <w:szCs w:val="20"/>
                <w:lang w:eastAsia="zh-CN"/>
              </w:rPr>
            </w:pPr>
            <w:r>
              <w:rPr>
                <w:rFonts w:eastAsia="SimSun"/>
                <w:sz w:val="20"/>
                <w:szCs w:val="20"/>
                <w:lang w:eastAsia="zh-CN"/>
              </w:rPr>
              <w:t>PSC 6.1</w:t>
            </w:r>
          </w:p>
        </w:tc>
        <w:tc>
          <w:tcPr>
            <w:tcW w:w="2612" w:type="dxa"/>
          </w:tcPr>
          <w:p w14:paraId="2CC48F06" w14:textId="644AD7A5" w:rsidR="006D6176" w:rsidRPr="005F41F6" w:rsidRDefault="00EE3D09" w:rsidP="006D6176">
            <w:pPr>
              <w:jc w:val="center"/>
              <w:rPr>
                <w:rFonts w:eastAsia="SimSun"/>
                <w:sz w:val="20"/>
                <w:szCs w:val="20"/>
                <w:lang w:eastAsia="zh-CN"/>
              </w:rPr>
            </w:pPr>
            <w:r>
              <w:rPr>
                <w:rFonts w:eastAsia="SimSun"/>
                <w:sz w:val="20"/>
                <w:szCs w:val="20"/>
                <w:lang w:eastAsia="zh-CN"/>
              </w:rPr>
              <w:t>ISTE-C 6.A, 6.B</w:t>
            </w:r>
          </w:p>
        </w:tc>
      </w:tr>
      <w:tr w:rsidR="006D6176" w:rsidRPr="005F41F6" w14:paraId="0A4CB4C8" w14:textId="77777777">
        <w:trPr>
          <w:trHeight w:val="402"/>
          <w:jc w:val="center"/>
        </w:trPr>
        <w:tc>
          <w:tcPr>
            <w:tcW w:w="1402" w:type="dxa"/>
          </w:tcPr>
          <w:p w14:paraId="6A37E93E" w14:textId="77777777" w:rsidR="006D6176" w:rsidRPr="005F41F6" w:rsidRDefault="006D6176" w:rsidP="006D6176">
            <w:pPr>
              <w:jc w:val="center"/>
              <w:rPr>
                <w:rFonts w:eastAsia="SimSun"/>
                <w:sz w:val="20"/>
                <w:szCs w:val="20"/>
                <w:lang w:eastAsia="zh-CN"/>
              </w:rPr>
            </w:pPr>
          </w:p>
        </w:tc>
        <w:tc>
          <w:tcPr>
            <w:tcW w:w="4228" w:type="dxa"/>
          </w:tcPr>
          <w:p w14:paraId="7DFBDC04" w14:textId="77777777" w:rsidR="006D6176" w:rsidRPr="005F41F6" w:rsidRDefault="006D6176" w:rsidP="006D6176">
            <w:pPr>
              <w:rPr>
                <w:rFonts w:eastAsia="SimSun"/>
                <w:sz w:val="20"/>
                <w:szCs w:val="20"/>
                <w:lang w:eastAsia="zh-CN"/>
              </w:rPr>
            </w:pPr>
          </w:p>
        </w:tc>
        <w:tc>
          <w:tcPr>
            <w:tcW w:w="2774" w:type="dxa"/>
          </w:tcPr>
          <w:p w14:paraId="42348641" w14:textId="77777777" w:rsidR="006D6176" w:rsidRPr="005F41F6" w:rsidRDefault="006D6176" w:rsidP="006D6176">
            <w:pPr>
              <w:jc w:val="center"/>
              <w:rPr>
                <w:rFonts w:eastAsia="SimSun"/>
                <w:sz w:val="20"/>
                <w:szCs w:val="20"/>
                <w:lang w:eastAsia="zh-CN"/>
              </w:rPr>
            </w:pPr>
          </w:p>
        </w:tc>
        <w:tc>
          <w:tcPr>
            <w:tcW w:w="2612" w:type="dxa"/>
          </w:tcPr>
          <w:p w14:paraId="740F4EBE" w14:textId="77777777" w:rsidR="006D6176" w:rsidRPr="005F41F6" w:rsidRDefault="006D6176" w:rsidP="006D6176">
            <w:pPr>
              <w:jc w:val="center"/>
              <w:rPr>
                <w:rFonts w:eastAsia="SimSun"/>
                <w:sz w:val="20"/>
                <w:szCs w:val="20"/>
                <w:lang w:eastAsia="zh-CN"/>
              </w:rPr>
            </w:pPr>
          </w:p>
        </w:tc>
      </w:tr>
      <w:tr w:rsidR="006D6176" w:rsidRPr="005F41F6" w14:paraId="1A51D278" w14:textId="77777777">
        <w:trPr>
          <w:trHeight w:val="305"/>
          <w:jc w:val="center"/>
        </w:trPr>
        <w:tc>
          <w:tcPr>
            <w:tcW w:w="1402" w:type="dxa"/>
          </w:tcPr>
          <w:p w14:paraId="3BC0038B" w14:textId="77777777" w:rsidR="006D6176" w:rsidRPr="005F41F6" w:rsidRDefault="006D6176" w:rsidP="006D6176">
            <w:pPr>
              <w:rPr>
                <w:rFonts w:eastAsia="SimSun"/>
                <w:sz w:val="20"/>
                <w:szCs w:val="20"/>
                <w:lang w:eastAsia="zh-CN"/>
              </w:rPr>
            </w:pPr>
          </w:p>
        </w:tc>
        <w:tc>
          <w:tcPr>
            <w:tcW w:w="4228" w:type="dxa"/>
          </w:tcPr>
          <w:p w14:paraId="5054CFC0" w14:textId="629B2973" w:rsidR="006D6176" w:rsidRPr="005F41F6" w:rsidRDefault="00F90FCC" w:rsidP="006D6176">
            <w:pPr>
              <w:jc w:val="right"/>
              <w:rPr>
                <w:rFonts w:eastAsia="SimSun"/>
                <w:sz w:val="20"/>
                <w:szCs w:val="20"/>
                <w:lang w:eastAsia="zh-CN"/>
              </w:rPr>
            </w:pPr>
            <w:r>
              <w:rPr>
                <w:rFonts w:eastAsia="SimSun"/>
                <w:sz w:val="20"/>
                <w:szCs w:val="20"/>
                <w:lang w:eastAsia="zh-CN"/>
              </w:rPr>
              <w:t>Total Hours</w:t>
            </w:r>
            <w:r w:rsidR="00C95796">
              <w:rPr>
                <w:rFonts w:eastAsia="SimSun"/>
                <w:sz w:val="20"/>
                <w:szCs w:val="20"/>
                <w:lang w:eastAsia="zh-CN"/>
              </w:rPr>
              <w:t xml:space="preserve">: 18 ½ </w:t>
            </w:r>
            <w:r w:rsidR="006D6176" w:rsidRPr="00C95796">
              <w:rPr>
                <w:rFonts w:eastAsia="SimSun"/>
                <w:sz w:val="20"/>
                <w:szCs w:val="20"/>
                <w:lang w:eastAsia="zh-CN"/>
              </w:rPr>
              <w:t>hours</w:t>
            </w:r>
            <w:r w:rsidR="006D6176" w:rsidRPr="00B405FD">
              <w:rPr>
                <w:rFonts w:eastAsia="SimSun"/>
                <w:sz w:val="20"/>
                <w:szCs w:val="20"/>
                <w:lang w:eastAsia="zh-CN"/>
              </w:rPr>
              <w:t xml:space="preserve"> </w:t>
            </w:r>
          </w:p>
        </w:tc>
        <w:tc>
          <w:tcPr>
            <w:tcW w:w="2774" w:type="dxa"/>
          </w:tcPr>
          <w:p w14:paraId="60B2D3F0" w14:textId="77777777" w:rsidR="006D6176" w:rsidRPr="005F41F6" w:rsidRDefault="006D6176" w:rsidP="006D6176">
            <w:pPr>
              <w:rPr>
                <w:rFonts w:eastAsia="SimSun"/>
                <w:sz w:val="20"/>
                <w:szCs w:val="20"/>
                <w:lang w:eastAsia="zh-CN"/>
              </w:rPr>
            </w:pPr>
          </w:p>
        </w:tc>
        <w:tc>
          <w:tcPr>
            <w:tcW w:w="2612" w:type="dxa"/>
          </w:tcPr>
          <w:p w14:paraId="47797A33" w14:textId="77777777" w:rsidR="006D6176" w:rsidRPr="005F41F6" w:rsidRDefault="006D6176" w:rsidP="006D6176">
            <w:pPr>
              <w:rPr>
                <w:rFonts w:eastAsia="SimSun"/>
                <w:sz w:val="20"/>
                <w:szCs w:val="20"/>
                <w:lang w:eastAsia="zh-CN"/>
              </w:rPr>
            </w:pPr>
          </w:p>
        </w:tc>
      </w:tr>
    </w:tbl>
    <w:p w14:paraId="5003F433" w14:textId="77777777" w:rsidR="006D6176" w:rsidRDefault="006D6176">
      <w:pPr>
        <w:rPr>
          <w:rFonts w:eastAsia="SimSun"/>
          <w:lang w:eastAsia="zh-CN"/>
        </w:rPr>
      </w:pPr>
    </w:p>
    <w:p w14:paraId="42BC219E"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4C4CCBC5" w14:textId="77777777">
        <w:trPr>
          <w:trHeight w:val="520"/>
          <w:jc w:val="center"/>
        </w:trPr>
        <w:tc>
          <w:tcPr>
            <w:tcW w:w="9622" w:type="dxa"/>
            <w:gridSpan w:val="9"/>
          </w:tcPr>
          <w:p w14:paraId="4662831D"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002541E3" w14:textId="77777777">
        <w:trPr>
          <w:trHeight w:val="276"/>
          <w:jc w:val="center"/>
        </w:trPr>
        <w:tc>
          <w:tcPr>
            <w:tcW w:w="3207" w:type="dxa"/>
          </w:tcPr>
          <w:p w14:paraId="39323569"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637C5C0"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34AA30F7"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29B92600" w14:textId="77777777">
        <w:trPr>
          <w:trHeight w:val="230"/>
          <w:jc w:val="center"/>
        </w:trPr>
        <w:tc>
          <w:tcPr>
            <w:tcW w:w="3207" w:type="dxa"/>
          </w:tcPr>
          <w:p w14:paraId="305D3FE3"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0468B792"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056FE35"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4630A7F"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696A2C5"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BEF4A57"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603BF3A"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8CBE2D3"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0C9687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43F1DA5B" w14:textId="77777777">
        <w:trPr>
          <w:trHeight w:val="230"/>
          <w:jc w:val="center"/>
        </w:trPr>
        <w:tc>
          <w:tcPr>
            <w:tcW w:w="3207" w:type="dxa"/>
          </w:tcPr>
          <w:p w14:paraId="3EF38B24"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202DC65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71DA39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7187D2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1859FE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E5421E1"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CA4A11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2C495A5"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AADADD1" w14:textId="77777777" w:rsidR="006D6176" w:rsidRPr="005F41F6" w:rsidRDefault="006D6176" w:rsidP="006D6176">
            <w:pPr>
              <w:jc w:val="center"/>
              <w:rPr>
                <w:rFonts w:eastAsia="SimSun"/>
                <w:sz w:val="20"/>
                <w:szCs w:val="20"/>
                <w:lang w:eastAsia="zh-CN"/>
              </w:rPr>
            </w:pPr>
          </w:p>
        </w:tc>
      </w:tr>
      <w:tr w:rsidR="006D6176" w:rsidRPr="005F41F6" w14:paraId="33BC5257" w14:textId="77777777">
        <w:trPr>
          <w:trHeight w:val="230"/>
          <w:jc w:val="center"/>
        </w:trPr>
        <w:tc>
          <w:tcPr>
            <w:tcW w:w="3207" w:type="dxa"/>
          </w:tcPr>
          <w:p w14:paraId="3052AE13"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6EECE0A6" w14:textId="77777777" w:rsidR="006D6176" w:rsidRPr="005F41F6" w:rsidRDefault="006D6176" w:rsidP="006D6176">
            <w:pPr>
              <w:jc w:val="center"/>
              <w:rPr>
                <w:rFonts w:eastAsia="SimSun"/>
                <w:sz w:val="20"/>
                <w:szCs w:val="20"/>
                <w:lang w:eastAsia="zh-CN"/>
              </w:rPr>
            </w:pPr>
          </w:p>
        </w:tc>
        <w:tc>
          <w:tcPr>
            <w:tcW w:w="802" w:type="dxa"/>
          </w:tcPr>
          <w:p w14:paraId="107320AA" w14:textId="77777777" w:rsidR="006D6176" w:rsidRPr="005F41F6" w:rsidRDefault="006D6176" w:rsidP="006D6176">
            <w:pPr>
              <w:jc w:val="center"/>
              <w:rPr>
                <w:rFonts w:eastAsia="SimSun"/>
                <w:sz w:val="20"/>
                <w:szCs w:val="20"/>
                <w:lang w:eastAsia="zh-CN"/>
              </w:rPr>
            </w:pPr>
          </w:p>
        </w:tc>
        <w:tc>
          <w:tcPr>
            <w:tcW w:w="802" w:type="dxa"/>
          </w:tcPr>
          <w:p w14:paraId="2BB8E403" w14:textId="77777777" w:rsidR="006D6176" w:rsidRPr="005F41F6" w:rsidRDefault="006D6176" w:rsidP="006D6176">
            <w:pPr>
              <w:jc w:val="center"/>
              <w:rPr>
                <w:rFonts w:eastAsia="SimSun"/>
                <w:sz w:val="20"/>
                <w:szCs w:val="20"/>
                <w:lang w:eastAsia="zh-CN"/>
              </w:rPr>
            </w:pPr>
          </w:p>
        </w:tc>
        <w:tc>
          <w:tcPr>
            <w:tcW w:w="802" w:type="dxa"/>
          </w:tcPr>
          <w:p w14:paraId="6F102127" w14:textId="77777777" w:rsidR="006D6176" w:rsidRPr="005F41F6" w:rsidRDefault="006D6176" w:rsidP="006D6176">
            <w:pPr>
              <w:jc w:val="center"/>
              <w:rPr>
                <w:rFonts w:eastAsia="SimSun"/>
                <w:sz w:val="20"/>
                <w:szCs w:val="20"/>
                <w:lang w:eastAsia="zh-CN"/>
              </w:rPr>
            </w:pPr>
          </w:p>
        </w:tc>
        <w:tc>
          <w:tcPr>
            <w:tcW w:w="802" w:type="dxa"/>
          </w:tcPr>
          <w:p w14:paraId="58D4BBBE" w14:textId="77777777" w:rsidR="006D6176" w:rsidRPr="005F41F6" w:rsidRDefault="006D6176" w:rsidP="006D6176">
            <w:pPr>
              <w:jc w:val="center"/>
              <w:rPr>
                <w:rFonts w:eastAsia="SimSun"/>
                <w:sz w:val="20"/>
                <w:szCs w:val="20"/>
                <w:lang w:eastAsia="zh-CN"/>
              </w:rPr>
            </w:pPr>
          </w:p>
        </w:tc>
        <w:tc>
          <w:tcPr>
            <w:tcW w:w="802" w:type="dxa"/>
          </w:tcPr>
          <w:p w14:paraId="74335B7C" w14:textId="77777777" w:rsidR="006D6176" w:rsidRPr="005F41F6" w:rsidRDefault="006D6176" w:rsidP="006D6176">
            <w:pPr>
              <w:jc w:val="center"/>
              <w:rPr>
                <w:rFonts w:eastAsia="SimSun"/>
                <w:sz w:val="20"/>
                <w:szCs w:val="20"/>
                <w:lang w:eastAsia="zh-CN"/>
              </w:rPr>
            </w:pPr>
          </w:p>
        </w:tc>
        <w:tc>
          <w:tcPr>
            <w:tcW w:w="802" w:type="dxa"/>
          </w:tcPr>
          <w:p w14:paraId="7149A0BA" w14:textId="77777777" w:rsidR="006D6176" w:rsidRPr="005F41F6" w:rsidRDefault="006D6176" w:rsidP="006D6176">
            <w:pPr>
              <w:jc w:val="center"/>
              <w:rPr>
                <w:rFonts w:eastAsia="SimSun"/>
                <w:sz w:val="20"/>
                <w:szCs w:val="20"/>
                <w:lang w:eastAsia="zh-CN"/>
              </w:rPr>
            </w:pPr>
          </w:p>
        </w:tc>
        <w:tc>
          <w:tcPr>
            <w:tcW w:w="802" w:type="dxa"/>
          </w:tcPr>
          <w:p w14:paraId="30A7E300" w14:textId="77777777" w:rsidR="006D6176" w:rsidRPr="005F41F6" w:rsidRDefault="006D6176" w:rsidP="006D6176">
            <w:pPr>
              <w:jc w:val="center"/>
              <w:rPr>
                <w:rFonts w:eastAsia="SimSun"/>
                <w:sz w:val="20"/>
                <w:szCs w:val="20"/>
                <w:lang w:eastAsia="zh-CN"/>
              </w:rPr>
            </w:pPr>
          </w:p>
        </w:tc>
      </w:tr>
      <w:tr w:rsidR="006D6176" w:rsidRPr="005F41F6" w14:paraId="5EADBF0C" w14:textId="77777777">
        <w:trPr>
          <w:trHeight w:val="230"/>
          <w:jc w:val="center"/>
        </w:trPr>
        <w:tc>
          <w:tcPr>
            <w:tcW w:w="3207" w:type="dxa"/>
          </w:tcPr>
          <w:p w14:paraId="5AAF9731"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1D480680" w14:textId="77777777" w:rsidR="006D6176" w:rsidRPr="005F41F6" w:rsidRDefault="006D6176" w:rsidP="006D6176">
            <w:pPr>
              <w:jc w:val="center"/>
              <w:rPr>
                <w:rFonts w:eastAsia="SimSun"/>
                <w:sz w:val="20"/>
                <w:szCs w:val="20"/>
                <w:lang w:eastAsia="zh-CN"/>
              </w:rPr>
            </w:pPr>
          </w:p>
        </w:tc>
        <w:tc>
          <w:tcPr>
            <w:tcW w:w="802" w:type="dxa"/>
          </w:tcPr>
          <w:p w14:paraId="6F2E0BDA" w14:textId="77777777" w:rsidR="006D6176" w:rsidRPr="005F41F6" w:rsidRDefault="006D6176" w:rsidP="006D6176">
            <w:pPr>
              <w:jc w:val="center"/>
              <w:rPr>
                <w:rFonts w:eastAsia="SimSun"/>
                <w:sz w:val="20"/>
                <w:szCs w:val="20"/>
                <w:lang w:eastAsia="zh-CN"/>
              </w:rPr>
            </w:pPr>
          </w:p>
        </w:tc>
        <w:tc>
          <w:tcPr>
            <w:tcW w:w="802" w:type="dxa"/>
          </w:tcPr>
          <w:p w14:paraId="5489A29B" w14:textId="77777777" w:rsidR="006D6176" w:rsidRPr="005F41F6" w:rsidRDefault="006D6176" w:rsidP="006D6176">
            <w:pPr>
              <w:jc w:val="center"/>
              <w:rPr>
                <w:rFonts w:eastAsia="SimSun"/>
                <w:sz w:val="20"/>
                <w:szCs w:val="20"/>
                <w:lang w:eastAsia="zh-CN"/>
              </w:rPr>
            </w:pPr>
          </w:p>
        </w:tc>
        <w:tc>
          <w:tcPr>
            <w:tcW w:w="802" w:type="dxa"/>
          </w:tcPr>
          <w:p w14:paraId="3F2FEA40" w14:textId="77777777" w:rsidR="006D6176" w:rsidRPr="005F41F6" w:rsidRDefault="006D6176" w:rsidP="006D6176">
            <w:pPr>
              <w:jc w:val="center"/>
              <w:rPr>
                <w:rFonts w:eastAsia="SimSun"/>
                <w:sz w:val="20"/>
                <w:szCs w:val="20"/>
                <w:lang w:eastAsia="zh-CN"/>
              </w:rPr>
            </w:pPr>
          </w:p>
        </w:tc>
        <w:tc>
          <w:tcPr>
            <w:tcW w:w="802" w:type="dxa"/>
          </w:tcPr>
          <w:p w14:paraId="2C3A8034" w14:textId="77777777" w:rsidR="006D6176" w:rsidRPr="005F41F6" w:rsidRDefault="006D6176" w:rsidP="006D6176">
            <w:pPr>
              <w:jc w:val="center"/>
              <w:rPr>
                <w:rFonts w:eastAsia="SimSun"/>
                <w:sz w:val="20"/>
                <w:szCs w:val="20"/>
                <w:lang w:eastAsia="zh-CN"/>
              </w:rPr>
            </w:pPr>
          </w:p>
        </w:tc>
        <w:tc>
          <w:tcPr>
            <w:tcW w:w="802" w:type="dxa"/>
          </w:tcPr>
          <w:p w14:paraId="5B551465" w14:textId="77777777" w:rsidR="006D6176" w:rsidRPr="005F41F6" w:rsidRDefault="006D6176" w:rsidP="006D6176">
            <w:pPr>
              <w:jc w:val="center"/>
              <w:rPr>
                <w:rFonts w:eastAsia="SimSun"/>
                <w:sz w:val="20"/>
                <w:szCs w:val="20"/>
                <w:lang w:eastAsia="zh-CN"/>
              </w:rPr>
            </w:pPr>
          </w:p>
        </w:tc>
        <w:tc>
          <w:tcPr>
            <w:tcW w:w="802" w:type="dxa"/>
          </w:tcPr>
          <w:p w14:paraId="69FC47CC" w14:textId="77777777" w:rsidR="006D6176" w:rsidRPr="005F41F6" w:rsidRDefault="006D6176" w:rsidP="006D6176">
            <w:pPr>
              <w:jc w:val="center"/>
              <w:rPr>
                <w:rFonts w:eastAsia="SimSun"/>
                <w:sz w:val="20"/>
                <w:szCs w:val="20"/>
                <w:lang w:eastAsia="zh-CN"/>
              </w:rPr>
            </w:pPr>
          </w:p>
        </w:tc>
        <w:tc>
          <w:tcPr>
            <w:tcW w:w="802" w:type="dxa"/>
          </w:tcPr>
          <w:p w14:paraId="0E5B4689" w14:textId="77777777" w:rsidR="006D6176" w:rsidRPr="005F41F6" w:rsidRDefault="006D6176" w:rsidP="006D6176">
            <w:pPr>
              <w:jc w:val="center"/>
              <w:rPr>
                <w:rFonts w:eastAsia="SimSun"/>
                <w:sz w:val="20"/>
                <w:szCs w:val="20"/>
                <w:lang w:eastAsia="zh-CN"/>
              </w:rPr>
            </w:pPr>
          </w:p>
        </w:tc>
      </w:tr>
      <w:tr w:rsidR="006D6176" w:rsidRPr="005F41F6" w14:paraId="1F4AAF77" w14:textId="77777777">
        <w:trPr>
          <w:trHeight w:val="230"/>
          <w:jc w:val="center"/>
        </w:trPr>
        <w:tc>
          <w:tcPr>
            <w:tcW w:w="3207" w:type="dxa"/>
          </w:tcPr>
          <w:p w14:paraId="4A8721ED"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3D2D5086" w14:textId="77777777" w:rsidR="006D6176" w:rsidRPr="005F41F6" w:rsidRDefault="006D6176" w:rsidP="006D6176">
            <w:pPr>
              <w:jc w:val="center"/>
              <w:rPr>
                <w:rFonts w:eastAsia="SimSun"/>
                <w:sz w:val="20"/>
                <w:szCs w:val="20"/>
                <w:lang w:eastAsia="zh-CN"/>
              </w:rPr>
            </w:pPr>
          </w:p>
        </w:tc>
        <w:tc>
          <w:tcPr>
            <w:tcW w:w="802" w:type="dxa"/>
          </w:tcPr>
          <w:p w14:paraId="0E76ECD7" w14:textId="77777777" w:rsidR="006D6176" w:rsidRPr="005F41F6" w:rsidRDefault="006D6176" w:rsidP="006D6176">
            <w:pPr>
              <w:jc w:val="center"/>
              <w:rPr>
                <w:rFonts w:eastAsia="SimSun"/>
                <w:sz w:val="20"/>
                <w:szCs w:val="20"/>
                <w:lang w:eastAsia="zh-CN"/>
              </w:rPr>
            </w:pPr>
          </w:p>
        </w:tc>
        <w:tc>
          <w:tcPr>
            <w:tcW w:w="802" w:type="dxa"/>
          </w:tcPr>
          <w:p w14:paraId="0368A483" w14:textId="77777777" w:rsidR="006D6176" w:rsidRPr="005F41F6" w:rsidRDefault="006D6176" w:rsidP="006D6176">
            <w:pPr>
              <w:jc w:val="center"/>
              <w:rPr>
                <w:rFonts w:eastAsia="SimSun"/>
                <w:sz w:val="20"/>
                <w:szCs w:val="20"/>
                <w:lang w:eastAsia="zh-CN"/>
              </w:rPr>
            </w:pPr>
          </w:p>
        </w:tc>
        <w:tc>
          <w:tcPr>
            <w:tcW w:w="802" w:type="dxa"/>
          </w:tcPr>
          <w:p w14:paraId="607BF61A" w14:textId="77777777" w:rsidR="006D6176" w:rsidRPr="005F41F6" w:rsidRDefault="006D6176" w:rsidP="006D6176">
            <w:pPr>
              <w:jc w:val="center"/>
              <w:rPr>
                <w:rFonts w:eastAsia="SimSun"/>
                <w:sz w:val="20"/>
                <w:szCs w:val="20"/>
                <w:lang w:eastAsia="zh-CN"/>
              </w:rPr>
            </w:pPr>
          </w:p>
        </w:tc>
        <w:tc>
          <w:tcPr>
            <w:tcW w:w="802" w:type="dxa"/>
          </w:tcPr>
          <w:p w14:paraId="0E9D2C59" w14:textId="77777777" w:rsidR="006D6176" w:rsidRPr="005F41F6" w:rsidRDefault="006D6176" w:rsidP="006D6176">
            <w:pPr>
              <w:jc w:val="center"/>
              <w:rPr>
                <w:rFonts w:eastAsia="SimSun"/>
                <w:sz w:val="20"/>
                <w:szCs w:val="20"/>
                <w:lang w:eastAsia="zh-CN"/>
              </w:rPr>
            </w:pPr>
          </w:p>
        </w:tc>
        <w:tc>
          <w:tcPr>
            <w:tcW w:w="802" w:type="dxa"/>
          </w:tcPr>
          <w:p w14:paraId="3EBB1133" w14:textId="77777777" w:rsidR="006D6176" w:rsidRPr="005F41F6" w:rsidRDefault="006D6176" w:rsidP="006D6176">
            <w:pPr>
              <w:jc w:val="center"/>
              <w:rPr>
                <w:rFonts w:eastAsia="SimSun"/>
                <w:sz w:val="20"/>
                <w:szCs w:val="20"/>
                <w:lang w:eastAsia="zh-CN"/>
              </w:rPr>
            </w:pPr>
          </w:p>
        </w:tc>
        <w:tc>
          <w:tcPr>
            <w:tcW w:w="802" w:type="dxa"/>
          </w:tcPr>
          <w:p w14:paraId="298F9437" w14:textId="77777777" w:rsidR="006D6176" w:rsidRPr="005F41F6" w:rsidRDefault="006D6176" w:rsidP="006D6176">
            <w:pPr>
              <w:jc w:val="center"/>
              <w:rPr>
                <w:rFonts w:eastAsia="SimSun"/>
                <w:sz w:val="20"/>
                <w:szCs w:val="20"/>
                <w:lang w:eastAsia="zh-CN"/>
              </w:rPr>
            </w:pPr>
          </w:p>
        </w:tc>
        <w:tc>
          <w:tcPr>
            <w:tcW w:w="802" w:type="dxa"/>
          </w:tcPr>
          <w:p w14:paraId="0435CEC9" w14:textId="77777777" w:rsidR="006D6176" w:rsidRPr="005F41F6" w:rsidRDefault="006D6176" w:rsidP="006D6176">
            <w:pPr>
              <w:jc w:val="center"/>
              <w:rPr>
                <w:rFonts w:eastAsia="SimSun"/>
                <w:sz w:val="20"/>
                <w:szCs w:val="20"/>
                <w:lang w:eastAsia="zh-CN"/>
              </w:rPr>
            </w:pPr>
          </w:p>
        </w:tc>
      </w:tr>
      <w:tr w:rsidR="006D6176" w:rsidRPr="005F41F6" w14:paraId="22424980" w14:textId="77777777">
        <w:trPr>
          <w:trHeight w:val="230"/>
          <w:jc w:val="center"/>
        </w:trPr>
        <w:tc>
          <w:tcPr>
            <w:tcW w:w="3207" w:type="dxa"/>
          </w:tcPr>
          <w:p w14:paraId="0F3A35C9"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472E136C" w14:textId="77777777" w:rsidR="006D6176" w:rsidRPr="005F41F6" w:rsidRDefault="006D6176" w:rsidP="006D6176">
            <w:pPr>
              <w:jc w:val="center"/>
              <w:rPr>
                <w:rFonts w:eastAsia="SimSun"/>
                <w:sz w:val="20"/>
                <w:szCs w:val="20"/>
                <w:lang w:eastAsia="zh-CN"/>
              </w:rPr>
            </w:pPr>
          </w:p>
        </w:tc>
        <w:tc>
          <w:tcPr>
            <w:tcW w:w="802" w:type="dxa"/>
          </w:tcPr>
          <w:p w14:paraId="4DABE0F0" w14:textId="77777777" w:rsidR="006D6176" w:rsidRPr="005F41F6" w:rsidRDefault="006D6176" w:rsidP="006D6176">
            <w:pPr>
              <w:jc w:val="center"/>
              <w:rPr>
                <w:rFonts w:eastAsia="SimSun"/>
                <w:sz w:val="20"/>
                <w:szCs w:val="20"/>
                <w:lang w:eastAsia="zh-CN"/>
              </w:rPr>
            </w:pPr>
          </w:p>
        </w:tc>
        <w:tc>
          <w:tcPr>
            <w:tcW w:w="802" w:type="dxa"/>
          </w:tcPr>
          <w:p w14:paraId="55E134B2" w14:textId="77777777" w:rsidR="006D6176" w:rsidRPr="005F41F6" w:rsidRDefault="006D6176" w:rsidP="006D6176">
            <w:pPr>
              <w:jc w:val="center"/>
              <w:rPr>
                <w:rFonts w:eastAsia="SimSun"/>
                <w:sz w:val="20"/>
                <w:szCs w:val="20"/>
                <w:lang w:eastAsia="zh-CN"/>
              </w:rPr>
            </w:pPr>
          </w:p>
        </w:tc>
        <w:tc>
          <w:tcPr>
            <w:tcW w:w="802" w:type="dxa"/>
          </w:tcPr>
          <w:p w14:paraId="3BAF84E1" w14:textId="77777777" w:rsidR="006D6176" w:rsidRPr="005F41F6" w:rsidRDefault="006D6176" w:rsidP="006D6176">
            <w:pPr>
              <w:jc w:val="center"/>
              <w:rPr>
                <w:rFonts w:eastAsia="SimSun"/>
                <w:sz w:val="20"/>
                <w:szCs w:val="20"/>
                <w:lang w:eastAsia="zh-CN"/>
              </w:rPr>
            </w:pPr>
          </w:p>
        </w:tc>
        <w:tc>
          <w:tcPr>
            <w:tcW w:w="802" w:type="dxa"/>
          </w:tcPr>
          <w:p w14:paraId="57897B03" w14:textId="77777777" w:rsidR="006D6176" w:rsidRPr="005F41F6" w:rsidRDefault="006D6176" w:rsidP="006D6176">
            <w:pPr>
              <w:jc w:val="center"/>
              <w:rPr>
                <w:rFonts w:eastAsia="SimSun"/>
                <w:sz w:val="20"/>
                <w:szCs w:val="20"/>
                <w:lang w:eastAsia="zh-CN"/>
              </w:rPr>
            </w:pPr>
          </w:p>
        </w:tc>
        <w:tc>
          <w:tcPr>
            <w:tcW w:w="802" w:type="dxa"/>
          </w:tcPr>
          <w:p w14:paraId="504102AC" w14:textId="77777777" w:rsidR="006D6176" w:rsidRPr="005F41F6" w:rsidRDefault="006D6176" w:rsidP="006D6176">
            <w:pPr>
              <w:jc w:val="center"/>
              <w:rPr>
                <w:rFonts w:eastAsia="SimSun"/>
                <w:sz w:val="20"/>
                <w:szCs w:val="20"/>
                <w:lang w:eastAsia="zh-CN"/>
              </w:rPr>
            </w:pPr>
          </w:p>
        </w:tc>
        <w:tc>
          <w:tcPr>
            <w:tcW w:w="802" w:type="dxa"/>
          </w:tcPr>
          <w:p w14:paraId="69105F7E" w14:textId="77777777" w:rsidR="006D6176" w:rsidRPr="005F41F6" w:rsidRDefault="006D6176" w:rsidP="006D6176">
            <w:pPr>
              <w:jc w:val="center"/>
              <w:rPr>
                <w:rFonts w:eastAsia="SimSun"/>
                <w:sz w:val="20"/>
                <w:szCs w:val="20"/>
                <w:lang w:eastAsia="zh-CN"/>
              </w:rPr>
            </w:pPr>
          </w:p>
        </w:tc>
        <w:tc>
          <w:tcPr>
            <w:tcW w:w="802" w:type="dxa"/>
          </w:tcPr>
          <w:p w14:paraId="342C4AE7" w14:textId="77777777" w:rsidR="006D6176" w:rsidRPr="005F41F6" w:rsidRDefault="006D6176" w:rsidP="006D6176">
            <w:pPr>
              <w:jc w:val="center"/>
              <w:rPr>
                <w:rFonts w:eastAsia="SimSun"/>
                <w:sz w:val="20"/>
                <w:szCs w:val="20"/>
                <w:lang w:eastAsia="zh-CN"/>
              </w:rPr>
            </w:pPr>
          </w:p>
        </w:tc>
      </w:tr>
      <w:tr w:rsidR="006D6176" w:rsidRPr="005F41F6" w14:paraId="7709D47A" w14:textId="77777777">
        <w:trPr>
          <w:trHeight w:val="230"/>
          <w:jc w:val="center"/>
        </w:trPr>
        <w:tc>
          <w:tcPr>
            <w:tcW w:w="3207" w:type="dxa"/>
          </w:tcPr>
          <w:p w14:paraId="640A7536"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003F7DED" w14:textId="77777777" w:rsidR="006D6176" w:rsidRPr="005F41F6" w:rsidRDefault="006D6176" w:rsidP="006D6176">
            <w:pPr>
              <w:jc w:val="center"/>
              <w:rPr>
                <w:rFonts w:eastAsia="SimSun"/>
                <w:sz w:val="20"/>
                <w:szCs w:val="20"/>
                <w:lang w:eastAsia="zh-CN"/>
              </w:rPr>
            </w:pPr>
          </w:p>
        </w:tc>
        <w:tc>
          <w:tcPr>
            <w:tcW w:w="802" w:type="dxa"/>
          </w:tcPr>
          <w:p w14:paraId="1ECE9064" w14:textId="77777777" w:rsidR="006D6176" w:rsidRPr="005F41F6" w:rsidRDefault="006D6176" w:rsidP="006D6176">
            <w:pPr>
              <w:jc w:val="center"/>
              <w:rPr>
                <w:rFonts w:eastAsia="SimSun"/>
                <w:sz w:val="20"/>
                <w:szCs w:val="20"/>
                <w:lang w:eastAsia="zh-CN"/>
              </w:rPr>
            </w:pPr>
          </w:p>
        </w:tc>
        <w:tc>
          <w:tcPr>
            <w:tcW w:w="802" w:type="dxa"/>
          </w:tcPr>
          <w:p w14:paraId="75861502" w14:textId="77777777" w:rsidR="006D6176" w:rsidRPr="005F41F6" w:rsidRDefault="006D6176" w:rsidP="006D6176">
            <w:pPr>
              <w:jc w:val="center"/>
              <w:rPr>
                <w:rFonts w:eastAsia="SimSun"/>
                <w:sz w:val="20"/>
                <w:szCs w:val="20"/>
                <w:lang w:eastAsia="zh-CN"/>
              </w:rPr>
            </w:pPr>
          </w:p>
        </w:tc>
        <w:tc>
          <w:tcPr>
            <w:tcW w:w="802" w:type="dxa"/>
          </w:tcPr>
          <w:p w14:paraId="33E0DD4C" w14:textId="77777777" w:rsidR="006D6176" w:rsidRPr="005F41F6" w:rsidRDefault="006D6176" w:rsidP="006D6176">
            <w:pPr>
              <w:jc w:val="center"/>
              <w:rPr>
                <w:rFonts w:eastAsia="SimSun"/>
                <w:sz w:val="20"/>
                <w:szCs w:val="20"/>
                <w:lang w:eastAsia="zh-CN"/>
              </w:rPr>
            </w:pPr>
          </w:p>
        </w:tc>
        <w:tc>
          <w:tcPr>
            <w:tcW w:w="802" w:type="dxa"/>
          </w:tcPr>
          <w:p w14:paraId="549671EB" w14:textId="77777777" w:rsidR="006D6176" w:rsidRPr="005F41F6" w:rsidRDefault="006D6176" w:rsidP="006D6176">
            <w:pPr>
              <w:jc w:val="center"/>
              <w:rPr>
                <w:rFonts w:eastAsia="SimSun"/>
                <w:sz w:val="20"/>
                <w:szCs w:val="20"/>
                <w:lang w:eastAsia="zh-CN"/>
              </w:rPr>
            </w:pPr>
          </w:p>
        </w:tc>
        <w:tc>
          <w:tcPr>
            <w:tcW w:w="802" w:type="dxa"/>
          </w:tcPr>
          <w:p w14:paraId="2A9D1EE3" w14:textId="77777777" w:rsidR="006D6176" w:rsidRPr="005F41F6" w:rsidRDefault="006D6176" w:rsidP="006D6176">
            <w:pPr>
              <w:jc w:val="center"/>
              <w:rPr>
                <w:rFonts w:eastAsia="SimSun"/>
                <w:sz w:val="20"/>
                <w:szCs w:val="20"/>
                <w:lang w:eastAsia="zh-CN"/>
              </w:rPr>
            </w:pPr>
          </w:p>
        </w:tc>
        <w:tc>
          <w:tcPr>
            <w:tcW w:w="802" w:type="dxa"/>
          </w:tcPr>
          <w:p w14:paraId="68B6AE1F" w14:textId="38AD6364" w:rsidR="006D6176" w:rsidRPr="005F41F6" w:rsidRDefault="00F90FCC" w:rsidP="006D6176">
            <w:pPr>
              <w:jc w:val="center"/>
              <w:rPr>
                <w:rFonts w:eastAsia="SimSun"/>
                <w:sz w:val="20"/>
                <w:szCs w:val="20"/>
                <w:lang w:eastAsia="zh-CN"/>
              </w:rPr>
            </w:pPr>
            <w:r>
              <w:rPr>
                <w:rFonts w:eastAsia="SimSun"/>
                <w:sz w:val="20"/>
                <w:szCs w:val="20"/>
                <w:lang w:eastAsia="zh-CN"/>
              </w:rPr>
              <w:t>X</w:t>
            </w:r>
          </w:p>
        </w:tc>
        <w:tc>
          <w:tcPr>
            <w:tcW w:w="802" w:type="dxa"/>
          </w:tcPr>
          <w:p w14:paraId="4342DC4A" w14:textId="77777777" w:rsidR="006D6176" w:rsidRPr="005F41F6" w:rsidRDefault="006D6176" w:rsidP="006D6176">
            <w:pPr>
              <w:jc w:val="center"/>
              <w:rPr>
                <w:rFonts w:eastAsia="SimSun"/>
                <w:sz w:val="20"/>
                <w:szCs w:val="20"/>
                <w:lang w:eastAsia="zh-CN"/>
              </w:rPr>
            </w:pPr>
          </w:p>
        </w:tc>
      </w:tr>
      <w:tr w:rsidR="006D6176" w:rsidRPr="005F41F6" w14:paraId="77268F37" w14:textId="77777777">
        <w:trPr>
          <w:trHeight w:val="230"/>
          <w:jc w:val="center"/>
        </w:trPr>
        <w:tc>
          <w:tcPr>
            <w:tcW w:w="3207" w:type="dxa"/>
          </w:tcPr>
          <w:p w14:paraId="4F29451B"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D4CEF27"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B7F9CEA"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9B3664B"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268284F"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0DF291A"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C38B272"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56229DBF"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90A9C9B" w14:textId="77777777" w:rsidR="006D6176" w:rsidRPr="005F41F6" w:rsidRDefault="006D6176" w:rsidP="006D6176">
            <w:pPr>
              <w:jc w:val="center"/>
              <w:rPr>
                <w:rFonts w:eastAsia="SimSun"/>
                <w:sz w:val="20"/>
                <w:szCs w:val="20"/>
                <w:lang w:eastAsia="zh-CN"/>
              </w:rPr>
            </w:pPr>
          </w:p>
        </w:tc>
      </w:tr>
      <w:tr w:rsidR="006D6176" w:rsidRPr="005F41F6" w14:paraId="5EDF0935" w14:textId="77777777">
        <w:trPr>
          <w:trHeight w:val="230"/>
          <w:jc w:val="center"/>
        </w:trPr>
        <w:tc>
          <w:tcPr>
            <w:tcW w:w="3207" w:type="dxa"/>
          </w:tcPr>
          <w:p w14:paraId="1D5137EE"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4FDB5E2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DB8F7C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C0785A9"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79F667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92B5E7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FD3D6A5"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CDE427F"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05A9D1B7" w14:textId="77777777" w:rsidR="006D6176" w:rsidRPr="005F41F6" w:rsidRDefault="006D6176" w:rsidP="006D6176">
            <w:pPr>
              <w:jc w:val="center"/>
              <w:rPr>
                <w:rFonts w:eastAsia="SimSun"/>
                <w:sz w:val="20"/>
                <w:szCs w:val="20"/>
                <w:lang w:eastAsia="zh-CN"/>
              </w:rPr>
            </w:pPr>
          </w:p>
        </w:tc>
      </w:tr>
      <w:tr w:rsidR="006D6176" w:rsidRPr="005F41F6" w14:paraId="7448CAAA" w14:textId="77777777">
        <w:trPr>
          <w:trHeight w:val="230"/>
          <w:jc w:val="center"/>
        </w:trPr>
        <w:tc>
          <w:tcPr>
            <w:tcW w:w="3207" w:type="dxa"/>
          </w:tcPr>
          <w:p w14:paraId="2D712B25"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6990EBB4" w14:textId="77777777" w:rsidR="006D6176" w:rsidRPr="005F41F6" w:rsidRDefault="006D6176" w:rsidP="006D6176">
            <w:pPr>
              <w:jc w:val="center"/>
              <w:rPr>
                <w:rFonts w:eastAsia="SimSun"/>
                <w:sz w:val="20"/>
                <w:szCs w:val="20"/>
                <w:lang w:eastAsia="zh-CN"/>
              </w:rPr>
            </w:pPr>
          </w:p>
        </w:tc>
        <w:tc>
          <w:tcPr>
            <w:tcW w:w="802" w:type="dxa"/>
          </w:tcPr>
          <w:p w14:paraId="77AF3A3E" w14:textId="77777777" w:rsidR="006D6176" w:rsidRPr="005F41F6" w:rsidRDefault="006D6176" w:rsidP="006D6176">
            <w:pPr>
              <w:jc w:val="center"/>
              <w:rPr>
                <w:rFonts w:eastAsia="SimSun"/>
                <w:sz w:val="20"/>
                <w:szCs w:val="20"/>
                <w:lang w:eastAsia="zh-CN"/>
              </w:rPr>
            </w:pPr>
          </w:p>
        </w:tc>
        <w:tc>
          <w:tcPr>
            <w:tcW w:w="802" w:type="dxa"/>
          </w:tcPr>
          <w:p w14:paraId="185A6545" w14:textId="77777777" w:rsidR="006D6176" w:rsidRPr="005F41F6" w:rsidRDefault="006D6176" w:rsidP="006D6176">
            <w:pPr>
              <w:jc w:val="center"/>
              <w:rPr>
                <w:rFonts w:eastAsia="SimSun"/>
                <w:sz w:val="20"/>
                <w:szCs w:val="20"/>
                <w:lang w:eastAsia="zh-CN"/>
              </w:rPr>
            </w:pPr>
          </w:p>
        </w:tc>
        <w:tc>
          <w:tcPr>
            <w:tcW w:w="802" w:type="dxa"/>
          </w:tcPr>
          <w:p w14:paraId="5EEBCE93" w14:textId="77777777" w:rsidR="006D6176" w:rsidRPr="005F41F6" w:rsidRDefault="006D6176" w:rsidP="006D6176">
            <w:pPr>
              <w:jc w:val="center"/>
              <w:rPr>
                <w:rFonts w:eastAsia="SimSun"/>
                <w:sz w:val="20"/>
                <w:szCs w:val="20"/>
                <w:lang w:eastAsia="zh-CN"/>
              </w:rPr>
            </w:pPr>
          </w:p>
        </w:tc>
        <w:tc>
          <w:tcPr>
            <w:tcW w:w="802" w:type="dxa"/>
          </w:tcPr>
          <w:p w14:paraId="1760B452" w14:textId="77777777" w:rsidR="006D6176" w:rsidRPr="005F41F6" w:rsidRDefault="006D6176" w:rsidP="006D6176">
            <w:pPr>
              <w:jc w:val="center"/>
              <w:rPr>
                <w:rFonts w:eastAsia="SimSun"/>
                <w:sz w:val="20"/>
                <w:szCs w:val="20"/>
                <w:lang w:eastAsia="zh-CN"/>
              </w:rPr>
            </w:pPr>
          </w:p>
        </w:tc>
        <w:tc>
          <w:tcPr>
            <w:tcW w:w="802" w:type="dxa"/>
          </w:tcPr>
          <w:p w14:paraId="73F27C3C" w14:textId="77777777" w:rsidR="006D6176" w:rsidRPr="005F41F6" w:rsidRDefault="006D6176" w:rsidP="006D6176">
            <w:pPr>
              <w:jc w:val="center"/>
              <w:rPr>
                <w:rFonts w:eastAsia="SimSun"/>
                <w:sz w:val="20"/>
                <w:szCs w:val="20"/>
                <w:lang w:eastAsia="zh-CN"/>
              </w:rPr>
            </w:pPr>
          </w:p>
        </w:tc>
        <w:tc>
          <w:tcPr>
            <w:tcW w:w="802" w:type="dxa"/>
          </w:tcPr>
          <w:p w14:paraId="389510D2" w14:textId="77777777" w:rsidR="006D6176" w:rsidRPr="005F41F6" w:rsidRDefault="006D6176" w:rsidP="006D6176">
            <w:pPr>
              <w:jc w:val="center"/>
              <w:rPr>
                <w:rFonts w:eastAsia="SimSun"/>
                <w:sz w:val="20"/>
                <w:szCs w:val="20"/>
                <w:lang w:eastAsia="zh-CN"/>
              </w:rPr>
            </w:pPr>
          </w:p>
        </w:tc>
        <w:tc>
          <w:tcPr>
            <w:tcW w:w="802" w:type="dxa"/>
          </w:tcPr>
          <w:p w14:paraId="49B3080E" w14:textId="77777777" w:rsidR="006D6176" w:rsidRPr="005F41F6" w:rsidRDefault="006D6176" w:rsidP="006D6176">
            <w:pPr>
              <w:jc w:val="center"/>
              <w:rPr>
                <w:rFonts w:eastAsia="SimSun"/>
                <w:sz w:val="20"/>
                <w:szCs w:val="20"/>
                <w:lang w:eastAsia="zh-CN"/>
              </w:rPr>
            </w:pPr>
          </w:p>
        </w:tc>
      </w:tr>
      <w:tr w:rsidR="006D6176" w:rsidRPr="005F41F6" w14:paraId="7BE56060" w14:textId="77777777">
        <w:trPr>
          <w:trHeight w:val="230"/>
          <w:jc w:val="center"/>
        </w:trPr>
        <w:tc>
          <w:tcPr>
            <w:tcW w:w="3207" w:type="dxa"/>
          </w:tcPr>
          <w:p w14:paraId="2793C3D6"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6ACCA7C1" w14:textId="77777777" w:rsidR="006D6176" w:rsidRPr="005F41F6" w:rsidRDefault="006D6176" w:rsidP="006D6176">
            <w:pPr>
              <w:jc w:val="center"/>
              <w:rPr>
                <w:rFonts w:eastAsia="SimSun"/>
                <w:sz w:val="20"/>
                <w:szCs w:val="20"/>
                <w:lang w:eastAsia="zh-CN"/>
              </w:rPr>
            </w:pPr>
          </w:p>
        </w:tc>
        <w:tc>
          <w:tcPr>
            <w:tcW w:w="802" w:type="dxa"/>
          </w:tcPr>
          <w:p w14:paraId="484C8E19" w14:textId="77777777" w:rsidR="006D6176" w:rsidRPr="005F41F6" w:rsidRDefault="006D6176" w:rsidP="006D6176">
            <w:pPr>
              <w:jc w:val="center"/>
              <w:rPr>
                <w:rFonts w:eastAsia="SimSun"/>
                <w:sz w:val="20"/>
                <w:szCs w:val="20"/>
                <w:lang w:eastAsia="zh-CN"/>
              </w:rPr>
            </w:pPr>
          </w:p>
        </w:tc>
        <w:tc>
          <w:tcPr>
            <w:tcW w:w="802" w:type="dxa"/>
          </w:tcPr>
          <w:p w14:paraId="3BF44001" w14:textId="77777777" w:rsidR="006D6176" w:rsidRPr="005F41F6" w:rsidRDefault="006D6176" w:rsidP="006D6176">
            <w:pPr>
              <w:jc w:val="center"/>
              <w:rPr>
                <w:rFonts w:eastAsia="SimSun"/>
                <w:sz w:val="20"/>
                <w:szCs w:val="20"/>
                <w:lang w:eastAsia="zh-CN"/>
              </w:rPr>
            </w:pPr>
          </w:p>
        </w:tc>
        <w:tc>
          <w:tcPr>
            <w:tcW w:w="802" w:type="dxa"/>
          </w:tcPr>
          <w:p w14:paraId="244847EC" w14:textId="77777777" w:rsidR="006D6176" w:rsidRPr="005F41F6" w:rsidRDefault="006D6176" w:rsidP="006D6176">
            <w:pPr>
              <w:jc w:val="center"/>
              <w:rPr>
                <w:rFonts w:eastAsia="SimSun"/>
                <w:sz w:val="20"/>
                <w:szCs w:val="20"/>
                <w:lang w:eastAsia="zh-CN"/>
              </w:rPr>
            </w:pPr>
          </w:p>
        </w:tc>
        <w:tc>
          <w:tcPr>
            <w:tcW w:w="802" w:type="dxa"/>
          </w:tcPr>
          <w:p w14:paraId="03FBEF3F" w14:textId="77777777" w:rsidR="006D6176" w:rsidRPr="005F41F6" w:rsidRDefault="006D6176" w:rsidP="006D6176">
            <w:pPr>
              <w:jc w:val="center"/>
              <w:rPr>
                <w:rFonts w:eastAsia="SimSun"/>
                <w:sz w:val="20"/>
                <w:szCs w:val="20"/>
                <w:lang w:eastAsia="zh-CN"/>
              </w:rPr>
            </w:pPr>
          </w:p>
        </w:tc>
        <w:tc>
          <w:tcPr>
            <w:tcW w:w="802" w:type="dxa"/>
          </w:tcPr>
          <w:p w14:paraId="7315F470" w14:textId="77777777" w:rsidR="006D6176" w:rsidRPr="005F41F6" w:rsidRDefault="006D6176" w:rsidP="006D6176">
            <w:pPr>
              <w:jc w:val="center"/>
              <w:rPr>
                <w:rFonts w:eastAsia="SimSun"/>
                <w:sz w:val="20"/>
                <w:szCs w:val="20"/>
                <w:lang w:eastAsia="zh-CN"/>
              </w:rPr>
            </w:pPr>
          </w:p>
        </w:tc>
        <w:tc>
          <w:tcPr>
            <w:tcW w:w="802" w:type="dxa"/>
          </w:tcPr>
          <w:p w14:paraId="2C4F6181" w14:textId="77777777" w:rsidR="006D6176" w:rsidRPr="005F41F6" w:rsidRDefault="006D6176" w:rsidP="006D6176">
            <w:pPr>
              <w:jc w:val="center"/>
              <w:rPr>
                <w:rFonts w:eastAsia="SimSun"/>
                <w:sz w:val="20"/>
                <w:szCs w:val="20"/>
                <w:lang w:eastAsia="zh-CN"/>
              </w:rPr>
            </w:pPr>
          </w:p>
        </w:tc>
        <w:tc>
          <w:tcPr>
            <w:tcW w:w="802" w:type="dxa"/>
          </w:tcPr>
          <w:p w14:paraId="7C5C4C3B" w14:textId="77777777" w:rsidR="006D6176" w:rsidRPr="005F41F6" w:rsidRDefault="006D6176" w:rsidP="006D6176">
            <w:pPr>
              <w:jc w:val="center"/>
              <w:rPr>
                <w:rFonts w:eastAsia="SimSun"/>
                <w:sz w:val="20"/>
                <w:szCs w:val="20"/>
                <w:lang w:eastAsia="zh-CN"/>
              </w:rPr>
            </w:pPr>
          </w:p>
        </w:tc>
      </w:tr>
      <w:tr w:rsidR="006D6176" w:rsidRPr="005F41F6" w14:paraId="311FE624" w14:textId="77777777">
        <w:trPr>
          <w:trHeight w:val="230"/>
          <w:jc w:val="center"/>
        </w:trPr>
        <w:tc>
          <w:tcPr>
            <w:tcW w:w="3207" w:type="dxa"/>
          </w:tcPr>
          <w:p w14:paraId="29AF4746"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444E20C5" w14:textId="77777777" w:rsidR="006D6176" w:rsidRPr="005F41F6" w:rsidRDefault="006D6176" w:rsidP="006D6176">
            <w:pPr>
              <w:jc w:val="center"/>
              <w:rPr>
                <w:rFonts w:eastAsia="SimSun"/>
                <w:sz w:val="20"/>
                <w:szCs w:val="20"/>
                <w:lang w:eastAsia="zh-CN"/>
              </w:rPr>
            </w:pPr>
          </w:p>
        </w:tc>
        <w:tc>
          <w:tcPr>
            <w:tcW w:w="802" w:type="dxa"/>
          </w:tcPr>
          <w:p w14:paraId="044C0554" w14:textId="77777777" w:rsidR="006D6176" w:rsidRPr="005F41F6" w:rsidRDefault="006D6176" w:rsidP="006D6176">
            <w:pPr>
              <w:jc w:val="center"/>
              <w:rPr>
                <w:rFonts w:eastAsia="SimSun"/>
                <w:sz w:val="20"/>
                <w:szCs w:val="20"/>
                <w:lang w:eastAsia="zh-CN"/>
              </w:rPr>
            </w:pPr>
          </w:p>
        </w:tc>
        <w:tc>
          <w:tcPr>
            <w:tcW w:w="802" w:type="dxa"/>
          </w:tcPr>
          <w:p w14:paraId="7375203C" w14:textId="77777777" w:rsidR="006D6176" w:rsidRPr="005F41F6" w:rsidRDefault="006D6176" w:rsidP="006D6176">
            <w:pPr>
              <w:jc w:val="center"/>
              <w:rPr>
                <w:rFonts w:eastAsia="SimSun"/>
                <w:sz w:val="20"/>
                <w:szCs w:val="20"/>
                <w:lang w:eastAsia="zh-CN"/>
              </w:rPr>
            </w:pPr>
          </w:p>
        </w:tc>
        <w:tc>
          <w:tcPr>
            <w:tcW w:w="802" w:type="dxa"/>
          </w:tcPr>
          <w:p w14:paraId="6F628AE4" w14:textId="77777777" w:rsidR="006D6176" w:rsidRPr="005F41F6" w:rsidRDefault="006D6176" w:rsidP="006D6176">
            <w:pPr>
              <w:jc w:val="center"/>
              <w:rPr>
                <w:rFonts w:eastAsia="SimSun"/>
                <w:sz w:val="20"/>
                <w:szCs w:val="20"/>
                <w:lang w:eastAsia="zh-CN"/>
              </w:rPr>
            </w:pPr>
          </w:p>
        </w:tc>
        <w:tc>
          <w:tcPr>
            <w:tcW w:w="802" w:type="dxa"/>
          </w:tcPr>
          <w:p w14:paraId="327738A7" w14:textId="77777777" w:rsidR="006D6176" w:rsidRPr="005F41F6" w:rsidRDefault="006D6176" w:rsidP="006D6176">
            <w:pPr>
              <w:jc w:val="center"/>
              <w:rPr>
                <w:rFonts w:eastAsia="SimSun"/>
                <w:sz w:val="20"/>
                <w:szCs w:val="20"/>
                <w:lang w:eastAsia="zh-CN"/>
              </w:rPr>
            </w:pPr>
          </w:p>
        </w:tc>
        <w:tc>
          <w:tcPr>
            <w:tcW w:w="802" w:type="dxa"/>
          </w:tcPr>
          <w:p w14:paraId="22C520D5" w14:textId="77777777" w:rsidR="006D6176" w:rsidRPr="005F41F6" w:rsidRDefault="006D6176" w:rsidP="006D6176">
            <w:pPr>
              <w:jc w:val="center"/>
              <w:rPr>
                <w:rFonts w:eastAsia="SimSun"/>
                <w:sz w:val="20"/>
                <w:szCs w:val="20"/>
                <w:lang w:eastAsia="zh-CN"/>
              </w:rPr>
            </w:pPr>
          </w:p>
        </w:tc>
        <w:tc>
          <w:tcPr>
            <w:tcW w:w="802" w:type="dxa"/>
          </w:tcPr>
          <w:p w14:paraId="7F894DC3" w14:textId="77777777" w:rsidR="006D6176" w:rsidRPr="005F41F6" w:rsidRDefault="006D6176" w:rsidP="006D6176">
            <w:pPr>
              <w:jc w:val="center"/>
              <w:rPr>
                <w:rFonts w:eastAsia="SimSun"/>
                <w:sz w:val="20"/>
                <w:szCs w:val="20"/>
                <w:lang w:eastAsia="zh-CN"/>
              </w:rPr>
            </w:pPr>
          </w:p>
        </w:tc>
        <w:tc>
          <w:tcPr>
            <w:tcW w:w="802" w:type="dxa"/>
          </w:tcPr>
          <w:p w14:paraId="51792F7E" w14:textId="77777777" w:rsidR="006D6176" w:rsidRPr="005F41F6" w:rsidRDefault="006D6176" w:rsidP="006D6176">
            <w:pPr>
              <w:jc w:val="center"/>
              <w:rPr>
                <w:rFonts w:eastAsia="SimSun"/>
                <w:sz w:val="20"/>
                <w:szCs w:val="20"/>
                <w:lang w:eastAsia="zh-CN"/>
              </w:rPr>
            </w:pPr>
          </w:p>
        </w:tc>
      </w:tr>
    </w:tbl>
    <w:p w14:paraId="2FCCC61A" w14:textId="77777777" w:rsidR="006D6176" w:rsidRDefault="006D6176" w:rsidP="006D6176">
      <w:pPr>
        <w:jc w:val="center"/>
        <w:rPr>
          <w:rFonts w:eastAsia="SimSun"/>
          <w:b/>
          <w:lang w:eastAsia="zh-CN"/>
        </w:rPr>
      </w:pPr>
    </w:p>
    <w:p w14:paraId="5DD890CF" w14:textId="77777777" w:rsidR="006D6176" w:rsidRDefault="006D6176" w:rsidP="006D6176">
      <w:pPr>
        <w:rPr>
          <w:rFonts w:eastAsia="SimSun"/>
          <w:b/>
          <w:sz w:val="28"/>
          <w:szCs w:val="28"/>
          <w:lang w:eastAsia="zh-CN"/>
        </w:rPr>
      </w:pPr>
    </w:p>
    <w:p w14:paraId="4BBC3AD0" w14:textId="77777777" w:rsidR="002D0BB9" w:rsidRDefault="002D0BB9" w:rsidP="006D6176">
      <w:pPr>
        <w:rPr>
          <w:rFonts w:eastAsia="SimSun"/>
          <w:b/>
          <w:sz w:val="28"/>
          <w:szCs w:val="28"/>
          <w:lang w:eastAsia="zh-CN"/>
        </w:rPr>
      </w:pPr>
    </w:p>
    <w:p w14:paraId="0F292797" w14:textId="77777777" w:rsidR="002D0BB9" w:rsidRDefault="002D0BB9" w:rsidP="006D6176">
      <w:pPr>
        <w:rPr>
          <w:rFonts w:eastAsia="SimSun"/>
          <w:b/>
          <w:sz w:val="28"/>
          <w:szCs w:val="28"/>
          <w:lang w:eastAsia="zh-CN"/>
        </w:rPr>
      </w:pPr>
    </w:p>
    <w:p w14:paraId="4CAD98F9" w14:textId="77777777" w:rsidR="006D6176" w:rsidRPr="002323D0" w:rsidRDefault="006D6176" w:rsidP="007F73BB">
      <w:pPr>
        <w:outlineLvl w:val="0"/>
        <w:rPr>
          <w:rFonts w:eastAsia="SimSun"/>
          <w:b/>
          <w:sz w:val="28"/>
          <w:szCs w:val="28"/>
          <w:lang w:eastAsia="zh-CN"/>
        </w:rPr>
      </w:pPr>
      <w:r w:rsidRPr="002323D0">
        <w:rPr>
          <w:rFonts w:eastAsia="SimSun"/>
          <w:b/>
          <w:sz w:val="28"/>
          <w:szCs w:val="28"/>
          <w:lang w:eastAsia="zh-CN"/>
        </w:rPr>
        <w:lastRenderedPageBreak/>
        <w:t>Part II: Reflection</w:t>
      </w:r>
    </w:p>
    <w:p w14:paraId="3708C425"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3BC0C6B9" w14:textId="77777777">
        <w:trPr>
          <w:trHeight w:val="463"/>
          <w:jc w:val="center"/>
        </w:trPr>
        <w:tc>
          <w:tcPr>
            <w:tcW w:w="9713" w:type="dxa"/>
            <w:vAlign w:val="center"/>
          </w:tcPr>
          <w:p w14:paraId="665981FA" w14:textId="77777777" w:rsidR="006D6176" w:rsidRDefault="006D6176" w:rsidP="006D6176">
            <w:pPr>
              <w:jc w:val="center"/>
              <w:rPr>
                <w:rFonts w:eastAsia="SimSun"/>
                <w:b/>
                <w:lang w:eastAsia="zh-CN"/>
              </w:rPr>
            </w:pPr>
          </w:p>
          <w:p w14:paraId="12DC390D" w14:textId="77777777" w:rsidR="006D6176" w:rsidRDefault="006D6176" w:rsidP="006D6176">
            <w:pPr>
              <w:jc w:val="center"/>
              <w:rPr>
                <w:rFonts w:eastAsia="SimSun"/>
                <w:b/>
                <w:lang w:eastAsia="zh-CN"/>
              </w:rPr>
            </w:pPr>
            <w:r w:rsidRPr="005F41F6">
              <w:rPr>
                <w:rFonts w:eastAsia="SimSun"/>
                <w:b/>
                <w:lang w:eastAsia="zh-CN"/>
              </w:rPr>
              <w:t>CANDIDATE REFLECTIONS:</w:t>
            </w:r>
          </w:p>
          <w:p w14:paraId="25856A69"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0A500AF3" w14:textId="77777777" w:rsidR="006D6176" w:rsidRPr="00B2109C" w:rsidRDefault="006D6176" w:rsidP="006D6176">
            <w:pPr>
              <w:jc w:val="center"/>
              <w:rPr>
                <w:rFonts w:eastAsia="SimSun"/>
                <w:lang w:eastAsia="zh-CN"/>
              </w:rPr>
            </w:pPr>
          </w:p>
        </w:tc>
      </w:tr>
      <w:tr w:rsidR="006D6176" w:rsidRPr="005F41F6" w14:paraId="75299391" w14:textId="77777777">
        <w:trPr>
          <w:trHeight w:val="1070"/>
          <w:jc w:val="center"/>
        </w:trPr>
        <w:tc>
          <w:tcPr>
            <w:tcW w:w="9713" w:type="dxa"/>
          </w:tcPr>
          <w:p w14:paraId="1C911D45" w14:textId="77777777" w:rsidR="001B5DF7" w:rsidRPr="001B5DF7" w:rsidRDefault="006D6176" w:rsidP="001B5DF7">
            <w:pPr>
              <w:pStyle w:val="ListParagraph"/>
              <w:numPr>
                <w:ilvl w:val="0"/>
                <w:numId w:val="3"/>
              </w:numPr>
            </w:pPr>
            <w:r w:rsidRPr="001B5DF7">
              <w:rPr>
                <w:rFonts w:eastAsia="SimSun"/>
                <w:b/>
                <w:lang w:eastAsia="zh-CN"/>
              </w:rPr>
              <w:t>Briefly describe the field experience. What did you learn about technology facilitation and leadership from completing this field experience?</w:t>
            </w:r>
            <w:r w:rsidR="00F90FCC" w:rsidRPr="001B5DF7">
              <w:rPr>
                <w:rFonts w:eastAsia="SimSun"/>
                <w:b/>
                <w:lang w:eastAsia="zh-CN"/>
              </w:rPr>
              <w:t xml:space="preserve"> </w:t>
            </w:r>
          </w:p>
          <w:p w14:paraId="290D5305" w14:textId="77777777" w:rsidR="001B5DF7" w:rsidRDefault="001B5DF7" w:rsidP="001B5DF7">
            <w:pPr>
              <w:ind w:left="720"/>
            </w:pPr>
          </w:p>
          <w:p w14:paraId="28F3F6B6" w14:textId="061CABE6" w:rsidR="00F90FCC" w:rsidRDefault="00F90FCC" w:rsidP="008C4BB0">
            <w:r>
              <w:t xml:space="preserve">I learned that I LOVE creating WebQuests! This is my first, but definitely will not be my last. They really can support the majority of our TKES evaluation standards. Next time, I would be more mindful of the time it takes to create all of the supporting material for the WebQuest when decided what options to include. </w:t>
            </w:r>
          </w:p>
          <w:p w14:paraId="1BF8B988" w14:textId="77777777" w:rsidR="001B5DF7" w:rsidRDefault="001B5DF7" w:rsidP="001B5DF7">
            <w:pPr>
              <w:pStyle w:val="ListParagraph"/>
              <w:ind w:left="1080"/>
              <w:rPr>
                <w:rFonts w:eastAsia="SimSun"/>
                <w:b/>
                <w:lang w:eastAsia="zh-CN"/>
              </w:rPr>
            </w:pPr>
          </w:p>
          <w:p w14:paraId="60FCAE21" w14:textId="40BF1F11" w:rsidR="001B5DF7" w:rsidRDefault="001B5DF7" w:rsidP="008C4BB0">
            <w:r>
              <w:t xml:space="preserve">If I were coaching others on WebQuests, I would suggest to my colleagues to start small; don’t bite off more than you can chew! While I view myself as proficient in </w:t>
            </w:r>
            <w:proofErr w:type="spellStart"/>
            <w:r>
              <w:t>Weebly</w:t>
            </w:r>
            <w:proofErr w:type="spellEnd"/>
            <w:r>
              <w:t xml:space="preserve"> and project planning, this was daunting at times. To avoid “scaring off” teachers from developing a WebQuest, I would advise them to start content they know and can assess mastery easily. If coaching a teacher, I would begin by suggesting that he/she begin with a project they already have created and modify it into a WebQuest. Then, they will able to transition a little easier and test out the waters without such a task-heavy beginning. </w:t>
            </w:r>
          </w:p>
          <w:p w14:paraId="7F36B4F7" w14:textId="77777777" w:rsidR="001B5DF7" w:rsidRDefault="001B5DF7" w:rsidP="001B5DF7">
            <w:pPr>
              <w:ind w:left="720"/>
            </w:pPr>
          </w:p>
          <w:p w14:paraId="1E540D2F" w14:textId="70C952E0" w:rsidR="006D6176" w:rsidRPr="001B5DF7" w:rsidRDefault="001B5DF7" w:rsidP="008C4BB0">
            <w:r>
              <w:t xml:space="preserve">Most importantly, enjoy it and enjoy your students enjoying it! </w:t>
            </w:r>
          </w:p>
          <w:p w14:paraId="198A9958" w14:textId="77777777" w:rsidR="006D6176" w:rsidRPr="005F41F6" w:rsidRDefault="006D6176" w:rsidP="006D6176">
            <w:pPr>
              <w:rPr>
                <w:rFonts w:eastAsia="SimSun"/>
                <w:b/>
                <w:lang w:eastAsia="zh-CN"/>
              </w:rPr>
            </w:pPr>
          </w:p>
        </w:tc>
      </w:tr>
      <w:tr w:rsidR="006D6176" w:rsidRPr="005F41F6" w14:paraId="1B29E825" w14:textId="77777777">
        <w:trPr>
          <w:trHeight w:val="1070"/>
          <w:jc w:val="center"/>
        </w:trPr>
        <w:tc>
          <w:tcPr>
            <w:tcW w:w="9713" w:type="dxa"/>
          </w:tcPr>
          <w:p w14:paraId="570F1045" w14:textId="67D8BAAC"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77F004CC" w14:textId="77777777" w:rsidR="006D6176" w:rsidRPr="00DF5ADD" w:rsidRDefault="006D6176" w:rsidP="006D6176">
            <w:pPr>
              <w:rPr>
                <w:rFonts w:eastAsia="SimSun"/>
                <w:b/>
                <w:sz w:val="16"/>
                <w:lang w:eastAsia="zh-CN"/>
              </w:rPr>
            </w:pPr>
          </w:p>
          <w:p w14:paraId="6B28FCA4" w14:textId="77777777" w:rsidR="002D0BB9" w:rsidRDefault="00E0183A" w:rsidP="006D6176">
            <w:pPr>
              <w:rPr>
                <w:rFonts w:eastAsia="SimSun"/>
                <w:lang w:eastAsia="zh-CN"/>
              </w:rPr>
            </w:pPr>
            <w:r>
              <w:rPr>
                <w:rFonts w:eastAsia="SimSun"/>
                <w:lang w:eastAsia="zh-CN"/>
              </w:rPr>
              <w:t xml:space="preserve">Developing this WebQuest allowed me to </w:t>
            </w:r>
            <w:r w:rsidR="006A48A0">
              <w:rPr>
                <w:rFonts w:eastAsia="SimSun"/>
                <w:lang w:eastAsia="zh-CN"/>
              </w:rPr>
              <w:t xml:space="preserve">continue my growth in knowledge and skills of several different technologies. To create my audio and video files within my WebQuest, I had to familiarize myself with technology software that was new to me. I was able to continue my learning and apply it to my WebQuest, which will be used in my professional practice (classroom). </w:t>
            </w:r>
          </w:p>
          <w:p w14:paraId="70E09B3C" w14:textId="77777777" w:rsidR="002D0BB9" w:rsidRDefault="002D0BB9" w:rsidP="006D6176">
            <w:pPr>
              <w:rPr>
                <w:rFonts w:eastAsia="SimSun"/>
                <w:lang w:eastAsia="zh-CN"/>
              </w:rPr>
            </w:pPr>
          </w:p>
          <w:p w14:paraId="583E448D" w14:textId="1E71052F" w:rsidR="006A48A0" w:rsidRDefault="006A48A0" w:rsidP="006D6176">
            <w:pPr>
              <w:rPr>
                <w:rFonts w:eastAsia="SimSun"/>
                <w:lang w:eastAsia="zh-CN"/>
              </w:rPr>
            </w:pPr>
            <w:r>
              <w:rPr>
                <w:rFonts w:eastAsia="SimSun"/>
                <w:lang w:eastAsia="zh-CN"/>
              </w:rPr>
              <w:t>This WebQuest also allowed me to practice my skills in designing technology-enhanced learning experiences that aligns with state standards, provides authentic learning experiences, supports higher-order thinking skills, and adjusts based on learner characteristics. This practice stemmed from developing a task that directly and effectively measures mastery of state standard (S7L3: role of genetics in inheriting a specific trait). The task I developed in my WebQuest places students in the role of a Top Pediatric Geneticist who must analyze their patient files to determine the probability of a genetic disorder being inherited by their future children. To conclude this task, students must create a Google Slides presentation, supporting higher-order thinking skills. In addition to effectively measuring a standard, the process must have the ability to adjust based on learner characteristics and needs. My WebQuest provides audio support for directions to be read aloud to assist students with reading or attention deficits.</w:t>
            </w:r>
          </w:p>
          <w:p w14:paraId="73B051B8" w14:textId="77777777" w:rsidR="002D0BB9" w:rsidRDefault="002D0BB9" w:rsidP="006D6176">
            <w:pPr>
              <w:rPr>
                <w:rFonts w:eastAsia="SimSun"/>
                <w:lang w:eastAsia="zh-CN"/>
              </w:rPr>
            </w:pPr>
          </w:p>
          <w:p w14:paraId="4903358B" w14:textId="1ABAF5FC" w:rsidR="006D6176" w:rsidRPr="002D0BB9" w:rsidRDefault="002D0BB9" w:rsidP="006D6176">
            <w:pPr>
              <w:rPr>
                <w:rFonts w:eastAsia="SimSun"/>
                <w:lang w:eastAsia="zh-CN"/>
              </w:rPr>
            </w:pPr>
            <w:r>
              <w:rPr>
                <w:rFonts w:eastAsia="SimSun"/>
                <w:lang w:eastAsia="zh-CN"/>
              </w:rPr>
              <w:t xml:space="preserve">I learned about about effectively selecting and evaluating digital tools and resources when creating this project. I was forced to analyze the purpose of each multimedia element within my WebQuest (was it </w:t>
            </w:r>
            <w:r w:rsidRPr="002D0BB9">
              <w:rPr>
                <w:rFonts w:eastAsia="SimSun"/>
                <w:i/>
                <w:lang w:eastAsia="zh-CN"/>
              </w:rPr>
              <w:t>really</w:t>
            </w:r>
            <w:r>
              <w:rPr>
                <w:rFonts w:eastAsia="SimSun"/>
                <w:i/>
                <w:lang w:eastAsia="zh-CN"/>
              </w:rPr>
              <w:t xml:space="preserve"> </w:t>
            </w:r>
            <w:r>
              <w:rPr>
                <w:rFonts w:eastAsia="SimSun"/>
                <w:lang w:eastAsia="zh-CN"/>
              </w:rPr>
              <w:t xml:space="preserve">serving a meaningful purpose or was it just there to add elements?). In conclusion, I had to be sure that my digital resources were suitable for my students to support their learning in this WebQuest. </w:t>
            </w:r>
          </w:p>
        </w:tc>
      </w:tr>
      <w:tr w:rsidR="006D6176" w:rsidRPr="005F41F6" w14:paraId="30D3B686" w14:textId="77777777">
        <w:trPr>
          <w:trHeight w:val="890"/>
          <w:jc w:val="center"/>
        </w:trPr>
        <w:tc>
          <w:tcPr>
            <w:tcW w:w="9713" w:type="dxa"/>
          </w:tcPr>
          <w:p w14:paraId="31BB9455" w14:textId="77777777" w:rsidR="006D6176" w:rsidRDefault="006D6176" w:rsidP="006D6176">
            <w:pPr>
              <w:rPr>
                <w:rFonts w:eastAsia="SimSun"/>
                <w:b/>
                <w:lang w:eastAsia="zh-CN"/>
              </w:rPr>
            </w:pPr>
            <w:r>
              <w:rPr>
                <w:rFonts w:eastAsia="SimSun"/>
                <w:b/>
                <w:lang w:eastAsia="zh-CN"/>
              </w:rPr>
              <w:lastRenderedPageBreak/>
              <w:t xml:space="preserve">3. </w:t>
            </w:r>
            <w:r w:rsidRPr="00412994">
              <w:rPr>
                <w:rFonts w:eastAsia="SimSun"/>
                <w:b/>
                <w:lang w:eastAsia="zh-CN"/>
              </w:rPr>
              <w:t>Describe how this field experience impacted school improvement, faculty development or student learning at your school. How can the impact be assessed?</w:t>
            </w:r>
          </w:p>
          <w:p w14:paraId="04363FE6" w14:textId="77777777" w:rsidR="006D6176" w:rsidRDefault="006D6176" w:rsidP="006D6176">
            <w:pPr>
              <w:rPr>
                <w:rFonts w:eastAsia="SimSun"/>
                <w:lang w:eastAsia="zh-CN"/>
              </w:rPr>
            </w:pPr>
          </w:p>
          <w:p w14:paraId="3D9113FC" w14:textId="5B2BC8E6" w:rsidR="002B4813" w:rsidRDefault="002B4813" w:rsidP="006D6176">
            <w:pPr>
              <w:rPr>
                <w:rFonts w:eastAsia="SimSun"/>
                <w:lang w:eastAsia="zh-CN"/>
              </w:rPr>
            </w:pPr>
            <w:r>
              <w:rPr>
                <w:rFonts w:eastAsia="SimSun"/>
                <w:lang w:eastAsia="zh-CN"/>
              </w:rPr>
              <w:t>This field experience will impact student learning at my school because it’s a development of an engaging, standards-based WebQuest to be used in my 7</w:t>
            </w:r>
            <w:r w:rsidRPr="002B4813">
              <w:rPr>
                <w:rFonts w:eastAsia="SimSun"/>
                <w:vertAlign w:val="superscript"/>
                <w:lang w:eastAsia="zh-CN"/>
              </w:rPr>
              <w:t>th</w:t>
            </w:r>
            <w:r>
              <w:rPr>
                <w:rFonts w:eastAsia="SimSun"/>
                <w:lang w:eastAsia="zh-CN"/>
              </w:rPr>
              <w:t xml:space="preserve"> grade Life Science classroom. Students will now have a new take on this standard and will be led to the mastery of a typically difficult-to-grasp standard in a different way than before. This WebQuest will provide a more engaging and more efficient way to learn about the inheritance of specific genetic traits. </w:t>
            </w:r>
          </w:p>
          <w:p w14:paraId="7088825F" w14:textId="77777777" w:rsidR="00B7621E" w:rsidRDefault="00B7621E" w:rsidP="006D6176">
            <w:pPr>
              <w:rPr>
                <w:rFonts w:eastAsia="SimSun"/>
                <w:lang w:eastAsia="zh-CN"/>
              </w:rPr>
            </w:pPr>
          </w:p>
          <w:p w14:paraId="2B0C989B" w14:textId="1B8EDD95" w:rsidR="006D6176" w:rsidRDefault="00B7621E" w:rsidP="006D6176">
            <w:pPr>
              <w:rPr>
                <w:rFonts w:eastAsia="SimSun"/>
                <w:b/>
                <w:lang w:eastAsia="zh-CN"/>
              </w:rPr>
            </w:pPr>
            <w:r>
              <w:rPr>
                <w:rFonts w:eastAsia="SimSun"/>
                <w:lang w:eastAsia="zh-CN"/>
              </w:rPr>
              <w:t xml:space="preserve">This field experience has the potential to also lead to faculty improvement because I will be able to share my new confidence in the development, management, and use of WebQuests with my colleagues, which will then lead to more student improvement. </w:t>
            </w:r>
          </w:p>
          <w:p w14:paraId="54789407" w14:textId="77777777" w:rsidR="006D6176" w:rsidRPr="005F41F6" w:rsidRDefault="006D6176" w:rsidP="006D6176">
            <w:pPr>
              <w:rPr>
                <w:rFonts w:eastAsia="SimSun"/>
                <w:sz w:val="20"/>
                <w:szCs w:val="20"/>
                <w:lang w:eastAsia="zh-CN"/>
              </w:rPr>
            </w:pPr>
          </w:p>
        </w:tc>
      </w:tr>
    </w:tbl>
    <w:p w14:paraId="450DEE53"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55C"/>
    <w:multiLevelType w:val="hybridMultilevel"/>
    <w:tmpl w:val="86FC0476"/>
    <w:lvl w:ilvl="0" w:tplc="F274DF78">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83BB4"/>
    <w:multiLevelType w:val="hybridMultilevel"/>
    <w:tmpl w:val="ACA61164"/>
    <w:lvl w:ilvl="0" w:tplc="A142037A">
      <w:start w:val="1"/>
      <w:numFmt w:val="decimal"/>
      <w:lvlText w:val="%1."/>
      <w:lvlJc w:val="left"/>
      <w:pPr>
        <w:ind w:left="1080" w:hanging="360"/>
      </w:pPr>
      <w:rPr>
        <w:rFonts w:eastAsia="SimSu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2A"/>
    <w:rsid w:val="001B5DF7"/>
    <w:rsid w:val="002B4813"/>
    <w:rsid w:val="002D0BB9"/>
    <w:rsid w:val="00421CCE"/>
    <w:rsid w:val="0044617E"/>
    <w:rsid w:val="006A48A0"/>
    <w:rsid w:val="006D6176"/>
    <w:rsid w:val="007F73BB"/>
    <w:rsid w:val="008C4BB0"/>
    <w:rsid w:val="009700BB"/>
    <w:rsid w:val="00A5405B"/>
    <w:rsid w:val="00B7621E"/>
    <w:rsid w:val="00C95796"/>
    <w:rsid w:val="00CE683A"/>
    <w:rsid w:val="00D31C2A"/>
    <w:rsid w:val="00D67203"/>
    <w:rsid w:val="00E0183A"/>
    <w:rsid w:val="00EE3D09"/>
    <w:rsid w:val="00F90FCC"/>
    <w:rsid w:val="00FC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CE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5228</Characters>
  <Application>Microsoft Office Word</Application>
  <DocSecurity>0</DocSecurity>
  <Lines>158</Lines>
  <Paragraphs>67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Sarah Miller</cp:lastModifiedBy>
  <cp:revision>2</cp:revision>
  <cp:lastPrinted>2011-08-08T21:50:00Z</cp:lastPrinted>
  <dcterms:created xsi:type="dcterms:W3CDTF">2018-04-15T14:43:00Z</dcterms:created>
  <dcterms:modified xsi:type="dcterms:W3CDTF">2018-04-15T14:43:00Z</dcterms:modified>
</cp:coreProperties>
</file>